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73CDA2BA" w:rsidR="00ED5340" w:rsidRPr="003D6E5B" w:rsidRDefault="005D68F3" w:rsidP="00DF6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208" w:rsidRPr="00033B09" w14:paraId="5AEC7CCD" w14:textId="77777777" w:rsidTr="00166F32">
        <w:trPr>
          <w:trHeight w:val="320"/>
        </w:trPr>
        <w:tc>
          <w:tcPr>
            <w:tcW w:w="646" w:type="pct"/>
            <w:vAlign w:val="center"/>
          </w:tcPr>
          <w:p w14:paraId="42E7FF88" w14:textId="3444A50E" w:rsidR="00F83208" w:rsidRPr="00F83208" w:rsidRDefault="00820340" w:rsidP="00C20CC8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20340">
              <w:rPr>
                <w:rFonts w:ascii="Arial" w:hAnsi="Arial" w:cs="Arial"/>
                <w:color w:val="C00000"/>
                <w:sz w:val="16"/>
                <w:szCs w:val="16"/>
              </w:rPr>
              <w:t>% de servicios ofrecidos a ciudadanos a través del oficial conciliador</w:t>
            </w:r>
          </w:p>
        </w:tc>
        <w:tc>
          <w:tcPr>
            <w:tcW w:w="721" w:type="pct"/>
            <w:vAlign w:val="center"/>
          </w:tcPr>
          <w:p w14:paraId="5942E776" w14:textId="77B2D6EC" w:rsidR="00F83208" w:rsidRPr="00C35BCA" w:rsidRDefault="00305F2E" w:rsidP="00C26B6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0340">
              <w:rPr>
                <w:rFonts w:ascii="Arial" w:hAnsi="Arial" w:cs="Arial"/>
                <w:color w:val="C00000"/>
                <w:sz w:val="16"/>
                <w:szCs w:val="16"/>
              </w:rPr>
              <w:t>servicios ofrecidos a ciudadanos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</w:t>
            </w:r>
            <w:r w:rsidRPr="00820340">
              <w:rPr>
                <w:rFonts w:ascii="Arial" w:hAnsi="Arial" w:cs="Arial"/>
                <w:color w:val="C00000"/>
                <w:sz w:val="16"/>
                <w:szCs w:val="16"/>
              </w:rPr>
              <w:t xml:space="preserve"> servicios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programados*100</w:t>
            </w:r>
          </w:p>
        </w:tc>
        <w:tc>
          <w:tcPr>
            <w:tcW w:w="421" w:type="pct"/>
            <w:vAlign w:val="center"/>
          </w:tcPr>
          <w:p w14:paraId="76B678A6" w14:textId="2B82B425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3FF3E3A4" w:rsidR="00F83208" w:rsidRDefault="00820340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09B453C6" w14:textId="1D8A4063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F83208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F83208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0A70D98E" w:rsidR="00F83208" w:rsidRPr="003D6E5B" w:rsidRDefault="00820340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2656E14C" w:rsidR="00F83208" w:rsidRPr="003D6E5B" w:rsidRDefault="00820340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198A127F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4BF9448D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6E0DE9BD" w:rsidR="00F83208" w:rsidRPr="003D6E5B" w:rsidRDefault="00820340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596EFA80" w:rsidR="00F83208" w:rsidRPr="003D6E5B" w:rsidRDefault="00820340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57FA6266" w:rsidR="00F83208" w:rsidRPr="003D6E5B" w:rsidRDefault="00820340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F83208" w:rsidRPr="00033B09" w14:paraId="545F5452" w14:textId="77777777" w:rsidTr="00820340">
        <w:trPr>
          <w:trHeight w:val="320"/>
        </w:trPr>
        <w:tc>
          <w:tcPr>
            <w:tcW w:w="646" w:type="pct"/>
            <w:vAlign w:val="center"/>
          </w:tcPr>
          <w:p w14:paraId="3D8CF382" w14:textId="1E126E4C" w:rsidR="00F83208" w:rsidRPr="00F83208" w:rsidRDefault="00820340" w:rsidP="00C20CC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340">
              <w:rPr>
                <w:rFonts w:ascii="Arial" w:hAnsi="Arial" w:cs="Arial"/>
                <w:color w:val="C00000"/>
                <w:sz w:val="16"/>
                <w:szCs w:val="16"/>
              </w:rPr>
              <w:t>% Puestas a disposición hechas por los elementos de policía municipal y estatal.</w:t>
            </w:r>
          </w:p>
        </w:tc>
        <w:tc>
          <w:tcPr>
            <w:tcW w:w="721" w:type="pct"/>
            <w:vAlign w:val="center"/>
          </w:tcPr>
          <w:p w14:paraId="636688E2" w14:textId="595BD6FB" w:rsidR="00F83208" w:rsidRPr="00C35BCA" w:rsidRDefault="00305F2E" w:rsidP="00C26B6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0340">
              <w:rPr>
                <w:rFonts w:ascii="Arial" w:hAnsi="Arial" w:cs="Arial"/>
                <w:color w:val="C00000"/>
                <w:sz w:val="16"/>
                <w:szCs w:val="16"/>
              </w:rPr>
              <w:t>Puestas a disposición hechas por los elementos de policía municipal y estatal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/puestas a disposición registradas*100</w:t>
            </w:r>
          </w:p>
        </w:tc>
        <w:tc>
          <w:tcPr>
            <w:tcW w:w="421" w:type="pct"/>
            <w:vAlign w:val="center"/>
          </w:tcPr>
          <w:p w14:paraId="6F9E2AF4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56394556" w:rsidR="00F83208" w:rsidRPr="003D6E5B" w:rsidRDefault="00820340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2CE5C1A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299A0A27" w:rsidR="00F83208" w:rsidRPr="003D6E5B" w:rsidRDefault="00602A1E" w:rsidP="00602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1A1FE269" w:rsidR="00F83208" w:rsidRPr="003D6E5B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3C99721E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2F16C49C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24D6D7C5" w:rsidR="00F83208" w:rsidRPr="003D6E5B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2E69C1AA" w:rsidR="00F83208" w:rsidRPr="003D6E5B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175-349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73AFBA68" w:rsidR="00F83208" w:rsidRPr="003D6E5B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0-174</w:t>
            </w:r>
          </w:p>
        </w:tc>
      </w:tr>
      <w:tr w:rsidR="00F83208" w:rsidRPr="00033B09" w14:paraId="2C3018B4" w14:textId="77777777" w:rsidTr="00C27603">
        <w:trPr>
          <w:trHeight w:val="320"/>
        </w:trPr>
        <w:tc>
          <w:tcPr>
            <w:tcW w:w="646" w:type="pct"/>
            <w:vAlign w:val="center"/>
          </w:tcPr>
          <w:p w14:paraId="6832B783" w14:textId="6DA25F0B" w:rsidR="00F83208" w:rsidRPr="00F83208" w:rsidRDefault="00820340" w:rsidP="00C20CC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340">
              <w:rPr>
                <w:rFonts w:ascii="Arial" w:hAnsi="Arial" w:cs="Arial"/>
                <w:sz w:val="16"/>
                <w:szCs w:val="16"/>
              </w:rPr>
              <w:t>%  de ciudadanos presentados por elementos de policía municipal y estatal.</w:t>
            </w:r>
          </w:p>
        </w:tc>
        <w:tc>
          <w:tcPr>
            <w:tcW w:w="721" w:type="pct"/>
            <w:vAlign w:val="center"/>
          </w:tcPr>
          <w:p w14:paraId="7CB701BD" w14:textId="0B8FDAB2" w:rsidR="00F83208" w:rsidRPr="00C35BCA" w:rsidRDefault="00305F2E" w:rsidP="00C26B6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0340">
              <w:rPr>
                <w:rFonts w:ascii="Arial" w:hAnsi="Arial" w:cs="Arial"/>
                <w:sz w:val="16"/>
                <w:szCs w:val="16"/>
              </w:rPr>
              <w:t>ciudadanos presentados por elementos de policía municipal y estatal</w:t>
            </w:r>
            <w:r>
              <w:rPr>
                <w:rFonts w:ascii="Arial" w:hAnsi="Arial" w:cs="Arial"/>
                <w:sz w:val="16"/>
                <w:szCs w:val="16"/>
              </w:rPr>
              <w:t>/ciudadanos registrados*100</w:t>
            </w:r>
          </w:p>
        </w:tc>
        <w:tc>
          <w:tcPr>
            <w:tcW w:w="421" w:type="pct"/>
            <w:vAlign w:val="center"/>
          </w:tcPr>
          <w:p w14:paraId="13CAB81C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1BC97EB0" w:rsidR="00F83208" w:rsidRPr="00E55032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CF62A3C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F83208" w:rsidRDefault="00F83208" w:rsidP="00F83208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F83208" w:rsidRDefault="00F83208" w:rsidP="00F83208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5DB60282" w:rsidR="00F83208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2A37FF91" w:rsidR="00F83208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58F7601B" w:rsidR="00F83208" w:rsidRPr="003D6E5B" w:rsidRDefault="00C27603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70EFE10A" w:rsidR="00F83208" w:rsidRPr="003D6E5B" w:rsidRDefault="00C27603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2F57096" w14:textId="05B691A5" w:rsidR="00F83208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62213AD1" w:rsidR="00F83208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5B3B06CE" w:rsidR="00F83208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</w:t>
            </w:r>
          </w:p>
        </w:tc>
      </w:tr>
      <w:tr w:rsidR="00F83208" w:rsidRPr="00033B09" w14:paraId="72253B80" w14:textId="77777777" w:rsidTr="00C20CC8">
        <w:trPr>
          <w:trHeight w:val="320"/>
        </w:trPr>
        <w:tc>
          <w:tcPr>
            <w:tcW w:w="646" w:type="pct"/>
            <w:vAlign w:val="center"/>
          </w:tcPr>
          <w:p w14:paraId="4C308A55" w14:textId="143C32A5" w:rsidR="00F83208" w:rsidRPr="00F83208" w:rsidRDefault="00602A1E" w:rsidP="00C20CC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A1E">
              <w:rPr>
                <w:rFonts w:ascii="Arial" w:hAnsi="Arial" w:cs="Arial"/>
                <w:color w:val="C00000"/>
                <w:sz w:val="16"/>
                <w:szCs w:val="16"/>
              </w:rPr>
              <w:t>% de ciudadanos que acuden a solicitar los diferentes servicios.</w:t>
            </w:r>
          </w:p>
        </w:tc>
        <w:tc>
          <w:tcPr>
            <w:tcW w:w="721" w:type="pct"/>
            <w:vAlign w:val="center"/>
          </w:tcPr>
          <w:p w14:paraId="7D37A9A7" w14:textId="510E638B" w:rsidR="00F83208" w:rsidRPr="00C35BCA" w:rsidRDefault="00305F2E" w:rsidP="00C26B6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2A1E">
              <w:rPr>
                <w:rFonts w:ascii="Arial" w:hAnsi="Arial" w:cs="Arial"/>
                <w:color w:val="C00000"/>
                <w:sz w:val="16"/>
                <w:szCs w:val="16"/>
              </w:rPr>
              <w:t>ciudadanos que acuden a solicitar los diferentes servicios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/ciudadanos registrados*100</w:t>
            </w:r>
          </w:p>
        </w:tc>
        <w:tc>
          <w:tcPr>
            <w:tcW w:w="421" w:type="pct"/>
            <w:vAlign w:val="center"/>
          </w:tcPr>
          <w:p w14:paraId="5B747682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68DE66CB" w:rsidR="00F83208" w:rsidRPr="008F48E4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19537E50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F83208" w:rsidRDefault="00F83208" w:rsidP="00F83208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F83208" w:rsidRDefault="00F83208" w:rsidP="00F83208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60014BD4" w:rsidR="00F83208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7B234E30" w:rsidR="00F83208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58ABA5EB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4449AE0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73762DED" w:rsidR="00F83208" w:rsidRPr="00602A1E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72A27C9D" w:rsidR="00F83208" w:rsidRPr="00602A1E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A1E">
              <w:rPr>
                <w:rFonts w:ascii="Arial" w:hAnsi="Arial" w:cs="Arial"/>
                <w:sz w:val="16"/>
                <w:szCs w:val="16"/>
              </w:rPr>
              <w:t>105-209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2A6A89D8" w:rsidR="00F83208" w:rsidRPr="00602A1E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A1E">
              <w:rPr>
                <w:rFonts w:ascii="Arial" w:hAnsi="Arial" w:cs="Arial"/>
                <w:sz w:val="16"/>
                <w:szCs w:val="16"/>
              </w:rPr>
              <w:t>0-104</w:t>
            </w:r>
          </w:p>
        </w:tc>
      </w:tr>
      <w:tr w:rsidR="00F83208" w:rsidRPr="00033B09" w14:paraId="1F6E9928" w14:textId="77777777" w:rsidTr="00C27603">
        <w:trPr>
          <w:trHeight w:val="320"/>
        </w:trPr>
        <w:tc>
          <w:tcPr>
            <w:tcW w:w="646" w:type="pct"/>
            <w:vAlign w:val="center"/>
          </w:tcPr>
          <w:p w14:paraId="19689EAE" w14:textId="0534C7C1" w:rsidR="00F83208" w:rsidRPr="00F83208" w:rsidRDefault="00602A1E" w:rsidP="00C20CC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A1E">
              <w:rPr>
                <w:rFonts w:ascii="Arial" w:hAnsi="Arial" w:cs="Arial"/>
                <w:sz w:val="16"/>
                <w:szCs w:val="16"/>
              </w:rPr>
              <w:t>% de solicitud de citatorios, actas, asesorías, convenios atendidos</w:t>
            </w:r>
          </w:p>
        </w:tc>
        <w:tc>
          <w:tcPr>
            <w:tcW w:w="721" w:type="pct"/>
            <w:vAlign w:val="center"/>
          </w:tcPr>
          <w:p w14:paraId="5D9C3261" w14:textId="12BF6853" w:rsidR="00F83208" w:rsidRPr="00C35BCA" w:rsidRDefault="00305F2E" w:rsidP="00C26B6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2A1E">
              <w:rPr>
                <w:rFonts w:ascii="Arial" w:hAnsi="Arial" w:cs="Arial"/>
                <w:sz w:val="16"/>
                <w:szCs w:val="16"/>
              </w:rPr>
              <w:t xml:space="preserve">solicitud de citatorios, actas, asesorías, convenios </w:t>
            </w:r>
            <w:r w:rsidRPr="00602A1E">
              <w:rPr>
                <w:rFonts w:ascii="Arial" w:hAnsi="Arial" w:cs="Arial"/>
                <w:sz w:val="16"/>
                <w:szCs w:val="16"/>
              </w:rPr>
              <w:lastRenderedPageBreak/>
              <w:t>atendidos</w:t>
            </w:r>
            <w:r>
              <w:rPr>
                <w:rFonts w:ascii="Arial" w:hAnsi="Arial" w:cs="Arial"/>
                <w:sz w:val="16"/>
                <w:szCs w:val="16"/>
              </w:rPr>
              <w:t>/servicios registrados*100</w:t>
            </w:r>
          </w:p>
        </w:tc>
        <w:tc>
          <w:tcPr>
            <w:tcW w:w="421" w:type="pct"/>
            <w:vAlign w:val="center"/>
          </w:tcPr>
          <w:p w14:paraId="4C45A3C8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Ascendente</w:t>
            </w:r>
          </w:p>
        </w:tc>
        <w:tc>
          <w:tcPr>
            <w:tcW w:w="421" w:type="pct"/>
            <w:vAlign w:val="center"/>
          </w:tcPr>
          <w:p w14:paraId="26A902C1" w14:textId="3A8D572A" w:rsidR="00F83208" w:rsidRPr="00B6008B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3CDB6A73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F83208" w:rsidRDefault="00F83208" w:rsidP="00F83208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F83208" w:rsidRDefault="00F83208" w:rsidP="00F83208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04A755FF" w:rsidR="00F83208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045C9986" w:rsidR="00F83208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424E91B1" w:rsidR="00F83208" w:rsidRPr="003D6E5B" w:rsidRDefault="00C27603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2C9F9478" w:rsidR="00F83208" w:rsidRPr="003D6E5B" w:rsidRDefault="00C27603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756.66%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BDB1B7D" w14:textId="58B83E60" w:rsidR="00F83208" w:rsidRPr="003D6E5B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50DA9F14" w:rsidR="00F83208" w:rsidRPr="003D6E5B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15-29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78247201" w:rsidR="00F83208" w:rsidRPr="003D6E5B" w:rsidRDefault="00602A1E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0-14</w:t>
            </w:r>
          </w:p>
        </w:tc>
      </w:tr>
      <w:tr w:rsidR="00F83208" w:rsidRPr="00033B09" w14:paraId="4E013F9A" w14:textId="77777777" w:rsidTr="00C20CC8">
        <w:trPr>
          <w:trHeight w:val="320"/>
        </w:trPr>
        <w:tc>
          <w:tcPr>
            <w:tcW w:w="646" w:type="pct"/>
            <w:vAlign w:val="center"/>
          </w:tcPr>
          <w:p w14:paraId="70F6438F" w14:textId="040F9C2D" w:rsidR="00F83208" w:rsidRPr="00F83208" w:rsidRDefault="00D86786" w:rsidP="00C20CC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86">
              <w:rPr>
                <w:rFonts w:ascii="Arial" w:hAnsi="Arial" w:cs="Arial"/>
                <w:color w:val="C00000"/>
                <w:sz w:val="16"/>
                <w:szCs w:val="16"/>
              </w:rPr>
              <w:t>% de difusión de la campaña de servicios que ofrece el oficial conciliador</w:t>
            </w:r>
          </w:p>
        </w:tc>
        <w:tc>
          <w:tcPr>
            <w:tcW w:w="721" w:type="pct"/>
            <w:vAlign w:val="center"/>
          </w:tcPr>
          <w:p w14:paraId="328AAF59" w14:textId="4783BC4B" w:rsidR="00F83208" w:rsidRPr="00C35BCA" w:rsidRDefault="00305F2E" w:rsidP="00C26B6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D</w:t>
            </w:r>
            <w:r w:rsidRPr="00D86786">
              <w:rPr>
                <w:rFonts w:ascii="Arial" w:hAnsi="Arial" w:cs="Arial"/>
                <w:color w:val="C00000"/>
                <w:sz w:val="16"/>
                <w:szCs w:val="16"/>
              </w:rPr>
              <w:t>ifusión de la campaña de servicios que ofrece el oficial conciliador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/Difusión programada*100</w:t>
            </w:r>
          </w:p>
        </w:tc>
        <w:tc>
          <w:tcPr>
            <w:tcW w:w="421" w:type="pct"/>
            <w:vAlign w:val="center"/>
          </w:tcPr>
          <w:p w14:paraId="0D75C07A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70F1E2DB" w:rsidR="00F83208" w:rsidRPr="00F83208" w:rsidRDefault="00D86786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504F625B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F83208" w:rsidRDefault="00F83208" w:rsidP="00F83208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F83208" w:rsidRDefault="00F83208" w:rsidP="00F83208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0A98E3BF" w:rsidR="00F83208" w:rsidRDefault="00D86786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2665D75A" w:rsidR="00F83208" w:rsidRDefault="00D86786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6F5CB463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C90C034" w14:textId="2C035DAE" w:rsidR="00F83208" w:rsidRPr="003D6E5B" w:rsidRDefault="00D86786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182DA8B7" w:rsidR="00F83208" w:rsidRPr="003D6E5B" w:rsidRDefault="00D86786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2AAE396B" w:rsidR="00F83208" w:rsidRPr="003D6E5B" w:rsidRDefault="00D86786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83208" w:rsidRPr="00033B09" w14:paraId="670E2551" w14:textId="77777777" w:rsidTr="00C27603">
        <w:trPr>
          <w:trHeight w:val="320"/>
        </w:trPr>
        <w:tc>
          <w:tcPr>
            <w:tcW w:w="646" w:type="pct"/>
            <w:vAlign w:val="center"/>
          </w:tcPr>
          <w:p w14:paraId="20F1E445" w14:textId="0407F177" w:rsidR="00F83208" w:rsidRPr="00F83208" w:rsidRDefault="00396251" w:rsidP="00C20CC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251">
              <w:rPr>
                <w:rFonts w:ascii="Arial" w:hAnsi="Arial" w:cs="Arial"/>
                <w:sz w:val="16"/>
                <w:szCs w:val="16"/>
              </w:rPr>
              <w:t>% de campañas realizadas para difusión de los servicios del conciliador</w:t>
            </w:r>
          </w:p>
        </w:tc>
        <w:tc>
          <w:tcPr>
            <w:tcW w:w="721" w:type="pct"/>
            <w:vAlign w:val="center"/>
          </w:tcPr>
          <w:p w14:paraId="7ACEDF10" w14:textId="03BAFB38" w:rsidR="00F83208" w:rsidRPr="00C35BCA" w:rsidRDefault="00305F2E" w:rsidP="00C26B6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96251">
              <w:rPr>
                <w:rFonts w:ascii="Arial" w:hAnsi="Arial" w:cs="Arial"/>
                <w:sz w:val="16"/>
                <w:szCs w:val="16"/>
              </w:rPr>
              <w:t>campañas realizadas para difusión de los servicios del conciliador</w:t>
            </w:r>
            <w:r>
              <w:rPr>
                <w:rFonts w:ascii="Arial" w:hAnsi="Arial" w:cs="Arial"/>
                <w:sz w:val="16"/>
                <w:szCs w:val="16"/>
              </w:rPr>
              <w:t>/campañas programadas*100</w:t>
            </w:r>
          </w:p>
        </w:tc>
        <w:tc>
          <w:tcPr>
            <w:tcW w:w="421" w:type="pct"/>
            <w:vAlign w:val="center"/>
          </w:tcPr>
          <w:p w14:paraId="6D506B43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131E3D9F" w:rsidR="00F83208" w:rsidRPr="00F83208" w:rsidRDefault="00396251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61BE3DAE" w14:textId="77777777" w:rsidR="00F83208" w:rsidRPr="003D6E5B" w:rsidRDefault="00F83208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F83208" w:rsidRDefault="00F83208" w:rsidP="00F83208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F83208" w:rsidRDefault="00F83208" w:rsidP="00F83208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0A2EBAE2" w:rsidR="00F83208" w:rsidRDefault="00396251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3DC41378" w:rsidR="00F83208" w:rsidRDefault="00396251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010F9385" w:rsidR="00F83208" w:rsidRPr="003D6E5B" w:rsidRDefault="00C27603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08419163" w:rsidR="00F83208" w:rsidRPr="003D6E5B" w:rsidRDefault="00C27603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4AF2505" w14:textId="6F7D3BD8" w:rsidR="00F83208" w:rsidRPr="003D6E5B" w:rsidRDefault="007D696A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326DD17E" w:rsidR="00F83208" w:rsidRPr="003D6E5B" w:rsidRDefault="007D696A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3A0AAAB6" w:rsidR="00F83208" w:rsidRPr="003D6E5B" w:rsidRDefault="007D696A" w:rsidP="00F8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1FB8D474" w:rsidR="003D6E5B" w:rsidRPr="003D6E5B" w:rsidRDefault="005D68F3" w:rsidP="001162A6">
      <w:pPr>
        <w:tabs>
          <w:tab w:val="left" w:pos="11316"/>
        </w:tabs>
      </w:pPr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24BD3C9" wp14:editId="2C000E01">
            <wp:simplePos x="0" y="0"/>
            <wp:positionH relativeFrom="column">
              <wp:posOffset>418290</wp:posOffset>
            </wp:positionH>
            <wp:positionV relativeFrom="paragraph">
              <wp:posOffset>1557020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99">
        <w:tab/>
      </w:r>
    </w:p>
    <w:p w14:paraId="07F66636" w14:textId="1E2F82C7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DE0A" w14:textId="77777777" w:rsidR="006D511A" w:rsidRDefault="006D511A" w:rsidP="009A495F">
      <w:pPr>
        <w:spacing w:after="0" w:line="240" w:lineRule="auto"/>
      </w:pPr>
      <w:r>
        <w:separator/>
      </w:r>
    </w:p>
  </w:endnote>
  <w:endnote w:type="continuationSeparator" w:id="0">
    <w:p w14:paraId="11CDCF89" w14:textId="77777777" w:rsidR="006D511A" w:rsidRDefault="006D511A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5245"/>
      <w:gridCol w:w="3119"/>
      <w:gridCol w:w="2976"/>
      <w:gridCol w:w="2127"/>
    </w:tblGrid>
    <w:tr w:rsidR="009A495F" w:rsidRPr="000A0317" w14:paraId="2DD61692" w14:textId="77777777" w:rsidTr="004A499B">
      <w:trPr>
        <w:trHeight w:val="1692"/>
      </w:trPr>
      <w:tc>
        <w:tcPr>
          <w:tcW w:w="5245" w:type="dxa"/>
          <w:vAlign w:val="center"/>
        </w:tcPr>
        <w:p w14:paraId="59A5E707" w14:textId="09CAFC6B" w:rsidR="004A499B" w:rsidRPr="00FC31F7" w:rsidRDefault="004A499B" w:rsidP="004A499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>P</w:t>
          </w:r>
          <w:r>
            <w:rPr>
              <w:rFonts w:ascii="Arial" w:hAnsi="Arial" w:cs="Arial"/>
              <w:color w:val="C00000"/>
              <w:sz w:val="20"/>
              <w:szCs w:val="20"/>
            </w:rPr>
            <w:t xml:space="preserve">lan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M</w:t>
          </w:r>
          <w:r>
            <w:rPr>
              <w:rFonts w:ascii="Arial" w:hAnsi="Arial" w:cs="Arial"/>
              <w:color w:val="C00000"/>
              <w:sz w:val="20"/>
              <w:szCs w:val="20"/>
            </w:rPr>
            <w:t xml:space="preserve">unicipal de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D</w:t>
          </w:r>
          <w:r>
            <w:rPr>
              <w:rFonts w:ascii="Arial" w:hAnsi="Arial" w:cs="Arial"/>
              <w:color w:val="C00000"/>
              <w:sz w:val="20"/>
              <w:szCs w:val="20"/>
            </w:rPr>
            <w:t>esarrollo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 </w:t>
          </w:r>
        </w:p>
        <w:p w14:paraId="447D9C6F" w14:textId="6ACBFA9C" w:rsidR="00D71031" w:rsidRDefault="003F4A2E" w:rsidP="00D71031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EJE </w:t>
          </w:r>
          <w:r w:rsidR="004A499B">
            <w:rPr>
              <w:rFonts w:ascii="Arial" w:hAnsi="Arial" w:cs="Arial"/>
              <w:color w:val="C00000"/>
              <w:sz w:val="20"/>
              <w:szCs w:val="20"/>
            </w:rPr>
            <w:t>4 Seguridad Ciudadana</w:t>
          </w:r>
        </w:p>
        <w:p w14:paraId="2E5A28D6" w14:textId="318BDB0B" w:rsidR="004A499B" w:rsidRPr="00FC31F7" w:rsidRDefault="004A499B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A499B">
            <w:rPr>
              <w:rFonts w:ascii="Arial" w:hAnsi="Arial" w:cs="Arial"/>
              <w:color w:val="C00000"/>
              <w:sz w:val="16"/>
              <w:szCs w:val="16"/>
            </w:rPr>
            <w:t>Coadyuvar a la impartición de justicia con pleno respeto al de- bido proceso y los derechos hu- manos mediante la operatividad oportuna y eficiente.</w:t>
          </w:r>
        </w:p>
        <w:p w14:paraId="3AFFB050" w14:textId="02C0D9DE" w:rsidR="00525282" w:rsidRPr="00FC31F7" w:rsidRDefault="00525282" w:rsidP="00D71031">
          <w:pPr>
            <w:pStyle w:val="Encabezado"/>
            <w:ind w:left="1440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3119" w:type="dxa"/>
          <w:vAlign w:val="center"/>
        </w:tcPr>
        <w:p w14:paraId="07744295" w14:textId="038B7F81" w:rsidR="004A499B" w:rsidRDefault="00EB6B01" w:rsidP="004A499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C31F7">
            <w:rPr>
              <w:rFonts w:ascii="Arial" w:hAnsi="Arial" w:cs="Arial"/>
              <w:color w:val="C00000"/>
              <w:sz w:val="16"/>
              <w:szCs w:val="16"/>
            </w:rPr>
            <w:t>P</w:t>
          </w:r>
          <w:r w:rsidR="004A499B">
            <w:rPr>
              <w:rFonts w:ascii="Arial" w:hAnsi="Arial" w:cs="Arial"/>
              <w:color w:val="C00000"/>
              <w:sz w:val="16"/>
              <w:szCs w:val="16"/>
            </w:rPr>
            <w:t xml:space="preserve">lan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E</w:t>
          </w:r>
          <w:r w:rsidR="004A499B">
            <w:rPr>
              <w:rFonts w:ascii="Arial" w:hAnsi="Arial" w:cs="Arial"/>
              <w:color w:val="C00000"/>
              <w:sz w:val="16"/>
              <w:szCs w:val="16"/>
            </w:rPr>
            <w:t xml:space="preserve">statal de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D</w:t>
          </w:r>
          <w:r w:rsidR="004A499B"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</w:p>
        <w:p w14:paraId="19A7323C" w14:textId="0EA8335C" w:rsidR="004A499B" w:rsidRDefault="004A499B" w:rsidP="004A499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A499B">
            <w:rPr>
              <w:rFonts w:ascii="Arial" w:hAnsi="Arial" w:cs="Arial"/>
              <w:color w:val="C00000"/>
              <w:sz w:val="16"/>
              <w:szCs w:val="16"/>
            </w:rPr>
            <w:t>Eje 4. Hidalgo Seguro, con Justicia y en Paz</w:t>
          </w:r>
        </w:p>
        <w:p w14:paraId="65C70D90" w14:textId="31E38499" w:rsidR="004A499B" w:rsidRPr="00FC31F7" w:rsidRDefault="004A499B" w:rsidP="004A499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A499B">
            <w:rPr>
              <w:rFonts w:ascii="Arial" w:hAnsi="Arial" w:cs="Arial"/>
              <w:color w:val="C00000"/>
              <w:sz w:val="16"/>
              <w:szCs w:val="16"/>
            </w:rPr>
            <w:t>4.1. Gobernabilidad y Estad</w:t>
          </w:r>
          <w:r>
            <w:rPr>
              <w:rFonts w:ascii="Arial" w:hAnsi="Arial" w:cs="Arial"/>
              <w:color w:val="C00000"/>
              <w:sz w:val="16"/>
              <w:szCs w:val="16"/>
            </w:rPr>
            <w:t>o de</w:t>
          </w:r>
          <w:r w:rsidRPr="004A499B">
            <w:rPr>
              <w:rFonts w:ascii="Arial" w:hAnsi="Arial" w:cs="Arial"/>
              <w:color w:val="C00000"/>
              <w:sz w:val="16"/>
              <w:szCs w:val="16"/>
            </w:rPr>
            <w:t xml:space="preserve"> Derecho</w:t>
          </w:r>
        </w:p>
        <w:p w14:paraId="153FFC20" w14:textId="6ACCDDEC" w:rsidR="003779B6" w:rsidRPr="00FC31F7" w:rsidRDefault="003779B6" w:rsidP="004A499B">
          <w:pPr>
            <w:pStyle w:val="Encabezado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2976" w:type="dxa"/>
          <w:vAlign w:val="center"/>
        </w:tcPr>
        <w:p w14:paraId="316016A1" w14:textId="38B3B471" w:rsidR="00113B07" w:rsidRDefault="00113B07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</w:t>
          </w:r>
          <w:r w:rsidR="004A499B">
            <w:rPr>
              <w:rFonts w:ascii="Arial" w:hAnsi="Arial" w:cs="Arial"/>
              <w:color w:val="C00000"/>
              <w:sz w:val="16"/>
              <w:szCs w:val="16"/>
            </w:rPr>
            <w:t xml:space="preserve">lan </w:t>
          </w:r>
          <w:r>
            <w:rPr>
              <w:rFonts w:ascii="Arial" w:hAnsi="Arial" w:cs="Arial"/>
              <w:color w:val="C00000"/>
              <w:sz w:val="16"/>
              <w:szCs w:val="16"/>
            </w:rPr>
            <w:t>N</w:t>
          </w:r>
          <w:r w:rsidR="004A499B">
            <w:rPr>
              <w:rFonts w:ascii="Arial" w:hAnsi="Arial" w:cs="Arial"/>
              <w:color w:val="C00000"/>
              <w:sz w:val="16"/>
              <w:szCs w:val="16"/>
            </w:rPr>
            <w:t xml:space="preserve">acional de </w:t>
          </w:r>
          <w:r>
            <w:rPr>
              <w:rFonts w:ascii="Arial" w:hAnsi="Arial" w:cs="Arial"/>
              <w:color w:val="C00000"/>
              <w:sz w:val="16"/>
              <w:szCs w:val="16"/>
            </w:rPr>
            <w:t>D</w:t>
          </w:r>
          <w:r w:rsidR="004A499B"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</w:p>
        <w:p w14:paraId="63A7EAFF" w14:textId="77777777" w:rsidR="00113B07" w:rsidRDefault="00113B07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76F978A0" w14:textId="1EEA0926" w:rsidR="00D71031" w:rsidRPr="00FC31F7" w:rsidRDefault="004A499B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A499B">
            <w:rPr>
              <w:rFonts w:ascii="Arial" w:hAnsi="Arial" w:cs="Arial"/>
              <w:color w:val="C00000"/>
              <w:sz w:val="16"/>
              <w:szCs w:val="16"/>
            </w:rPr>
            <w:t>Eje 2T. Combate a la Corrupción y Mejora de la Gestión Pública</w:t>
          </w:r>
        </w:p>
      </w:tc>
      <w:tc>
        <w:tcPr>
          <w:tcW w:w="2127" w:type="dxa"/>
          <w:vAlign w:val="center"/>
        </w:tcPr>
        <w:p w14:paraId="10FAEF7F" w14:textId="23F9BF03" w:rsidR="004A499B" w:rsidRDefault="004A499B" w:rsidP="004A499B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3BAFA6B" wp14:editId="7D657E2D">
                <wp:simplePos x="0" y="0"/>
                <wp:positionH relativeFrom="column">
                  <wp:posOffset>144145</wp:posOffset>
                </wp:positionH>
                <wp:positionV relativeFrom="paragraph">
                  <wp:posOffset>59690</wp:posOffset>
                </wp:positionV>
                <wp:extent cx="922020" cy="922020"/>
                <wp:effectExtent l="0" t="0" r="5080" b="5080"/>
                <wp:wrapNone/>
                <wp:docPr id="2" name="Imagen 2" descr="Objetivo de Desarrollo Sostenible 16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bjetivo de Desarrollo Sostenible 16 - Wikipedia, la enciclopedia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"https://upload.wikimedia.org/wikipedia/commons/thumb/5/5e/Sustainable_Development_Goal-es-02.jpg/1200px-Sustainable_Development_Goal-es-02.jpg" \* MERGEFORMATINET </w:instrText>
          </w:r>
          <w:r>
            <w:fldChar w:fldCharType="end"/>
          </w:r>
        </w:p>
        <w:p w14:paraId="54326EEB" w14:textId="3875242A" w:rsidR="00113B07" w:rsidRPr="00FC31F7" w:rsidRDefault="00113B07" w:rsidP="004A499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</w:tr>
  </w:tbl>
  <w:p w14:paraId="092CB9C8" w14:textId="36FD06C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CC66" w14:textId="77777777" w:rsidR="006D511A" w:rsidRDefault="006D511A" w:rsidP="009A495F">
      <w:pPr>
        <w:spacing w:after="0" w:line="240" w:lineRule="auto"/>
      </w:pPr>
      <w:r>
        <w:separator/>
      </w:r>
    </w:p>
  </w:footnote>
  <w:footnote w:type="continuationSeparator" w:id="0">
    <w:p w14:paraId="52DC7D4C" w14:textId="77777777" w:rsidR="006D511A" w:rsidRDefault="006D511A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2BF84D53" w:rsidR="00273387" w:rsidRDefault="005D68F3">
    <w:pPr>
      <w:pStyle w:val="Encabezado"/>
    </w:pPr>
    <w:r w:rsidRPr="005D68F3">
      <w:rPr>
        <w:noProof/>
      </w:rPr>
      <w:drawing>
        <wp:anchor distT="0" distB="0" distL="114300" distR="114300" simplePos="0" relativeHeight="251665408" behindDoc="0" locked="0" layoutInCell="1" allowOverlap="1" wp14:anchorId="78B1DB35" wp14:editId="7853A207">
          <wp:simplePos x="0" y="0"/>
          <wp:positionH relativeFrom="column">
            <wp:posOffset>8462645</wp:posOffset>
          </wp:positionH>
          <wp:positionV relativeFrom="paragraph">
            <wp:posOffset>-274320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8F3">
      <w:rPr>
        <w:noProof/>
      </w:rPr>
      <w:drawing>
        <wp:anchor distT="0" distB="0" distL="114300" distR="114300" simplePos="0" relativeHeight="251664384" behindDoc="0" locked="0" layoutInCell="1" allowOverlap="1" wp14:anchorId="31455F96" wp14:editId="1B68ED25">
          <wp:simplePos x="0" y="0"/>
          <wp:positionH relativeFrom="column">
            <wp:posOffset>0</wp:posOffset>
          </wp:positionH>
          <wp:positionV relativeFrom="paragraph">
            <wp:posOffset>-117678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5AB1E982" w:rsidR="00273387" w:rsidRPr="00305E4D" w:rsidRDefault="00820340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OFICIAL </w:t>
    </w:r>
    <w:r w:rsidR="00CB21A5">
      <w:rPr>
        <w:rFonts w:ascii="Arial" w:hAnsi="Arial" w:cs="Arial"/>
        <w:b/>
        <w:sz w:val="24"/>
        <w:szCs w:val="24"/>
      </w:rPr>
      <w:t>CONCILIADOR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03F31"/>
    <w:rsid w:val="00004747"/>
    <w:rsid w:val="0003214E"/>
    <w:rsid w:val="000336BE"/>
    <w:rsid w:val="000445A3"/>
    <w:rsid w:val="0004760E"/>
    <w:rsid w:val="00050C29"/>
    <w:rsid w:val="00051AAC"/>
    <w:rsid w:val="00057470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7C11"/>
    <w:rsid w:val="000E6457"/>
    <w:rsid w:val="00110539"/>
    <w:rsid w:val="00113B07"/>
    <w:rsid w:val="001162A6"/>
    <w:rsid w:val="0012601F"/>
    <w:rsid w:val="00134990"/>
    <w:rsid w:val="00156F3F"/>
    <w:rsid w:val="001643AC"/>
    <w:rsid w:val="00166F32"/>
    <w:rsid w:val="00177CDE"/>
    <w:rsid w:val="001813A8"/>
    <w:rsid w:val="0018317D"/>
    <w:rsid w:val="001864D7"/>
    <w:rsid w:val="001901AC"/>
    <w:rsid w:val="00196C60"/>
    <w:rsid w:val="0019716A"/>
    <w:rsid w:val="001C6157"/>
    <w:rsid w:val="001D17A1"/>
    <w:rsid w:val="001F427B"/>
    <w:rsid w:val="001F54F3"/>
    <w:rsid w:val="001F67B8"/>
    <w:rsid w:val="002005EC"/>
    <w:rsid w:val="002027DA"/>
    <w:rsid w:val="00203F18"/>
    <w:rsid w:val="002071D8"/>
    <w:rsid w:val="00207439"/>
    <w:rsid w:val="0021548E"/>
    <w:rsid w:val="002268D4"/>
    <w:rsid w:val="00237130"/>
    <w:rsid w:val="00252DF2"/>
    <w:rsid w:val="002604BD"/>
    <w:rsid w:val="00260DAE"/>
    <w:rsid w:val="002614AE"/>
    <w:rsid w:val="00273387"/>
    <w:rsid w:val="002744C5"/>
    <w:rsid w:val="00274890"/>
    <w:rsid w:val="00283150"/>
    <w:rsid w:val="0029599C"/>
    <w:rsid w:val="002A7A97"/>
    <w:rsid w:val="002D4F13"/>
    <w:rsid w:val="002E1DCE"/>
    <w:rsid w:val="002E7034"/>
    <w:rsid w:val="002F3FED"/>
    <w:rsid w:val="002F7884"/>
    <w:rsid w:val="00305E4D"/>
    <w:rsid w:val="00305F2E"/>
    <w:rsid w:val="003165F2"/>
    <w:rsid w:val="00326486"/>
    <w:rsid w:val="003342BF"/>
    <w:rsid w:val="00350D5C"/>
    <w:rsid w:val="00353909"/>
    <w:rsid w:val="00372BE6"/>
    <w:rsid w:val="0037468B"/>
    <w:rsid w:val="003779B6"/>
    <w:rsid w:val="00382455"/>
    <w:rsid w:val="00396251"/>
    <w:rsid w:val="003B356F"/>
    <w:rsid w:val="003C221C"/>
    <w:rsid w:val="003C3816"/>
    <w:rsid w:val="003D096F"/>
    <w:rsid w:val="003D0D78"/>
    <w:rsid w:val="003D5FC3"/>
    <w:rsid w:val="003D6E5B"/>
    <w:rsid w:val="003F0A68"/>
    <w:rsid w:val="003F4A2E"/>
    <w:rsid w:val="00402C0C"/>
    <w:rsid w:val="0040442D"/>
    <w:rsid w:val="0044067E"/>
    <w:rsid w:val="00447194"/>
    <w:rsid w:val="00484365"/>
    <w:rsid w:val="00486C1E"/>
    <w:rsid w:val="004927E5"/>
    <w:rsid w:val="004A499B"/>
    <w:rsid w:val="004B07EA"/>
    <w:rsid w:val="004C0B4A"/>
    <w:rsid w:val="004D733E"/>
    <w:rsid w:val="004F7628"/>
    <w:rsid w:val="0050142C"/>
    <w:rsid w:val="005124D5"/>
    <w:rsid w:val="00525282"/>
    <w:rsid w:val="00533B7E"/>
    <w:rsid w:val="0053547A"/>
    <w:rsid w:val="005358AE"/>
    <w:rsid w:val="00540EA0"/>
    <w:rsid w:val="00542183"/>
    <w:rsid w:val="00543752"/>
    <w:rsid w:val="005567C2"/>
    <w:rsid w:val="00563B94"/>
    <w:rsid w:val="005728DB"/>
    <w:rsid w:val="00577BD4"/>
    <w:rsid w:val="005A20F2"/>
    <w:rsid w:val="005B3E6B"/>
    <w:rsid w:val="005B56B6"/>
    <w:rsid w:val="005B7FBB"/>
    <w:rsid w:val="005C3D2C"/>
    <w:rsid w:val="005D68F3"/>
    <w:rsid w:val="005E1A5D"/>
    <w:rsid w:val="005F210C"/>
    <w:rsid w:val="005F3065"/>
    <w:rsid w:val="00602A1E"/>
    <w:rsid w:val="00622271"/>
    <w:rsid w:val="00647FC3"/>
    <w:rsid w:val="00650FAC"/>
    <w:rsid w:val="00651638"/>
    <w:rsid w:val="00660538"/>
    <w:rsid w:val="0066348E"/>
    <w:rsid w:val="00663D89"/>
    <w:rsid w:val="00674119"/>
    <w:rsid w:val="00677E86"/>
    <w:rsid w:val="006826EB"/>
    <w:rsid w:val="006A340F"/>
    <w:rsid w:val="006B522E"/>
    <w:rsid w:val="006C0FE9"/>
    <w:rsid w:val="006C2DE3"/>
    <w:rsid w:val="006D511A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32FDF"/>
    <w:rsid w:val="007375DD"/>
    <w:rsid w:val="00744DA8"/>
    <w:rsid w:val="007D696A"/>
    <w:rsid w:val="008011D5"/>
    <w:rsid w:val="0080354B"/>
    <w:rsid w:val="00814BD5"/>
    <w:rsid w:val="00820340"/>
    <w:rsid w:val="00837412"/>
    <w:rsid w:val="00843640"/>
    <w:rsid w:val="00855133"/>
    <w:rsid w:val="00857D52"/>
    <w:rsid w:val="008736A8"/>
    <w:rsid w:val="00874966"/>
    <w:rsid w:val="00886B9A"/>
    <w:rsid w:val="00895B8B"/>
    <w:rsid w:val="008A73FB"/>
    <w:rsid w:val="008C0360"/>
    <w:rsid w:val="008C18ED"/>
    <w:rsid w:val="008C2716"/>
    <w:rsid w:val="008C525C"/>
    <w:rsid w:val="008D06BD"/>
    <w:rsid w:val="008D372A"/>
    <w:rsid w:val="008F48E4"/>
    <w:rsid w:val="008F7F60"/>
    <w:rsid w:val="00902B8E"/>
    <w:rsid w:val="009122AE"/>
    <w:rsid w:val="00936DA6"/>
    <w:rsid w:val="00943C72"/>
    <w:rsid w:val="0097430A"/>
    <w:rsid w:val="00981BBC"/>
    <w:rsid w:val="009823C8"/>
    <w:rsid w:val="00996146"/>
    <w:rsid w:val="00997818"/>
    <w:rsid w:val="009A495F"/>
    <w:rsid w:val="009A6C11"/>
    <w:rsid w:val="009C013C"/>
    <w:rsid w:val="009C288F"/>
    <w:rsid w:val="009D3DBB"/>
    <w:rsid w:val="009E4ED4"/>
    <w:rsid w:val="00A1567D"/>
    <w:rsid w:val="00A1646F"/>
    <w:rsid w:val="00A36226"/>
    <w:rsid w:val="00A4174C"/>
    <w:rsid w:val="00A42EFF"/>
    <w:rsid w:val="00A43C51"/>
    <w:rsid w:val="00A62C1E"/>
    <w:rsid w:val="00A86FE3"/>
    <w:rsid w:val="00AA4244"/>
    <w:rsid w:val="00AA552A"/>
    <w:rsid w:val="00AB0894"/>
    <w:rsid w:val="00AD2534"/>
    <w:rsid w:val="00AD3320"/>
    <w:rsid w:val="00B0224B"/>
    <w:rsid w:val="00B172B6"/>
    <w:rsid w:val="00B2256E"/>
    <w:rsid w:val="00B26334"/>
    <w:rsid w:val="00B4221B"/>
    <w:rsid w:val="00B446DA"/>
    <w:rsid w:val="00B6008B"/>
    <w:rsid w:val="00B727DD"/>
    <w:rsid w:val="00B72D8B"/>
    <w:rsid w:val="00B831A1"/>
    <w:rsid w:val="00BA2848"/>
    <w:rsid w:val="00BB5116"/>
    <w:rsid w:val="00BB61B9"/>
    <w:rsid w:val="00BB73B4"/>
    <w:rsid w:val="00BE432A"/>
    <w:rsid w:val="00C0436F"/>
    <w:rsid w:val="00C13D5D"/>
    <w:rsid w:val="00C20CC8"/>
    <w:rsid w:val="00C24371"/>
    <w:rsid w:val="00C26B64"/>
    <w:rsid w:val="00C27603"/>
    <w:rsid w:val="00C35BCA"/>
    <w:rsid w:val="00C43466"/>
    <w:rsid w:val="00C55C8E"/>
    <w:rsid w:val="00C738BC"/>
    <w:rsid w:val="00C77388"/>
    <w:rsid w:val="00CA1B06"/>
    <w:rsid w:val="00CA2977"/>
    <w:rsid w:val="00CB21A5"/>
    <w:rsid w:val="00CB496E"/>
    <w:rsid w:val="00CB7AEA"/>
    <w:rsid w:val="00CC2056"/>
    <w:rsid w:val="00CC5057"/>
    <w:rsid w:val="00CD04F6"/>
    <w:rsid w:val="00CD30B3"/>
    <w:rsid w:val="00CE31C0"/>
    <w:rsid w:val="00D04E16"/>
    <w:rsid w:val="00D062BA"/>
    <w:rsid w:val="00D12641"/>
    <w:rsid w:val="00D13A7F"/>
    <w:rsid w:val="00D21792"/>
    <w:rsid w:val="00D31AE0"/>
    <w:rsid w:val="00D418DA"/>
    <w:rsid w:val="00D425B4"/>
    <w:rsid w:val="00D44B39"/>
    <w:rsid w:val="00D57521"/>
    <w:rsid w:val="00D654F3"/>
    <w:rsid w:val="00D67956"/>
    <w:rsid w:val="00D71031"/>
    <w:rsid w:val="00D80468"/>
    <w:rsid w:val="00D86786"/>
    <w:rsid w:val="00D9380F"/>
    <w:rsid w:val="00DA0B9F"/>
    <w:rsid w:val="00DA11E6"/>
    <w:rsid w:val="00DB1394"/>
    <w:rsid w:val="00DB5C0A"/>
    <w:rsid w:val="00DC3278"/>
    <w:rsid w:val="00DC617A"/>
    <w:rsid w:val="00DF6894"/>
    <w:rsid w:val="00E53DB5"/>
    <w:rsid w:val="00E55032"/>
    <w:rsid w:val="00E7128D"/>
    <w:rsid w:val="00E8337B"/>
    <w:rsid w:val="00EB01EE"/>
    <w:rsid w:val="00EB6B01"/>
    <w:rsid w:val="00EC3A22"/>
    <w:rsid w:val="00ED5340"/>
    <w:rsid w:val="00EE7079"/>
    <w:rsid w:val="00EF5243"/>
    <w:rsid w:val="00F15D4A"/>
    <w:rsid w:val="00F22BB5"/>
    <w:rsid w:val="00F35B5E"/>
    <w:rsid w:val="00F44892"/>
    <w:rsid w:val="00F468C5"/>
    <w:rsid w:val="00F611A8"/>
    <w:rsid w:val="00F7074E"/>
    <w:rsid w:val="00F75C7E"/>
    <w:rsid w:val="00F81E3B"/>
    <w:rsid w:val="00F83208"/>
    <w:rsid w:val="00F904F9"/>
    <w:rsid w:val="00FA56E3"/>
    <w:rsid w:val="00FA7520"/>
    <w:rsid w:val="00FB2DF6"/>
    <w:rsid w:val="00FC31F7"/>
    <w:rsid w:val="00FD7210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88</cp:revision>
  <cp:lastPrinted>2021-04-13T22:02:00Z</cp:lastPrinted>
  <dcterms:created xsi:type="dcterms:W3CDTF">2019-07-01T19:28:00Z</dcterms:created>
  <dcterms:modified xsi:type="dcterms:W3CDTF">2021-10-05T17:03:00Z</dcterms:modified>
</cp:coreProperties>
</file>