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078C" w14:textId="77777777" w:rsidR="00506BDB" w:rsidRDefault="00506BDB"/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2824"/>
        <w:gridCol w:w="6722"/>
        <w:gridCol w:w="1328"/>
        <w:gridCol w:w="886"/>
        <w:gridCol w:w="783"/>
        <w:gridCol w:w="742"/>
      </w:tblGrid>
      <w:tr w:rsidR="000D1618" w14:paraId="6F7E49BC" w14:textId="77777777" w:rsidTr="00D707EC">
        <w:tc>
          <w:tcPr>
            <w:tcW w:w="2836" w:type="dxa"/>
            <w:vMerge w:val="restart"/>
            <w:shd w:val="clear" w:color="auto" w:fill="E2EFD9" w:themeFill="accent6" w:themeFillTint="33"/>
            <w:vAlign w:val="center"/>
          </w:tcPr>
          <w:p w14:paraId="15EC3092" w14:textId="3EEFBE51" w:rsidR="000D1618" w:rsidRPr="00490907" w:rsidRDefault="00961209" w:rsidP="00490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="000D1618" w:rsidRPr="00490907">
              <w:rPr>
                <w:rFonts w:ascii="Arial" w:hAnsi="Arial" w:cs="Arial"/>
                <w:sz w:val="20"/>
                <w:szCs w:val="20"/>
              </w:rPr>
              <w:t>REA MUNICIPAL / UNIDAD ADMINISTRATIVA</w:t>
            </w:r>
          </w:p>
        </w:tc>
        <w:tc>
          <w:tcPr>
            <w:tcW w:w="6790" w:type="dxa"/>
            <w:vMerge w:val="restart"/>
            <w:shd w:val="clear" w:color="auto" w:fill="E2EFD9" w:themeFill="accent6" w:themeFillTint="33"/>
            <w:vAlign w:val="center"/>
          </w:tcPr>
          <w:p w14:paraId="2110190C" w14:textId="77777777" w:rsidR="000D1618" w:rsidRPr="00490907" w:rsidRDefault="000D1618" w:rsidP="00490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EJES MUNICIPALES</w:t>
            </w:r>
          </w:p>
        </w:tc>
        <w:tc>
          <w:tcPr>
            <w:tcW w:w="1328" w:type="dxa"/>
            <w:vMerge w:val="restart"/>
            <w:shd w:val="clear" w:color="auto" w:fill="E2EFD9" w:themeFill="accent6" w:themeFillTint="33"/>
            <w:vAlign w:val="center"/>
          </w:tcPr>
          <w:p w14:paraId="019DAA32" w14:textId="77777777" w:rsidR="000D1618" w:rsidRPr="000D1618" w:rsidRDefault="000D1618" w:rsidP="00490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618">
              <w:rPr>
                <w:rFonts w:ascii="Arial" w:hAnsi="Arial" w:cs="Arial"/>
                <w:sz w:val="16"/>
                <w:szCs w:val="16"/>
              </w:rPr>
              <w:t>INDICADORES</w:t>
            </w:r>
          </w:p>
        </w:tc>
        <w:tc>
          <w:tcPr>
            <w:tcW w:w="2331" w:type="dxa"/>
            <w:gridSpan w:val="3"/>
            <w:shd w:val="clear" w:color="auto" w:fill="E2EFD9" w:themeFill="accent6" w:themeFillTint="33"/>
            <w:vAlign w:val="center"/>
          </w:tcPr>
          <w:p w14:paraId="1896E28F" w14:textId="4F03AADA" w:rsidR="000D1618" w:rsidRPr="00490907" w:rsidRDefault="000D1618" w:rsidP="00490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EVALUACI</w:t>
            </w:r>
            <w:r w:rsidR="00961209">
              <w:rPr>
                <w:rFonts w:ascii="Arial" w:hAnsi="Arial" w:cs="Arial"/>
                <w:sz w:val="20"/>
                <w:szCs w:val="20"/>
              </w:rPr>
              <w:t>Ó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0D1618" w14:paraId="595E50BA" w14:textId="77777777" w:rsidTr="00D707EC">
        <w:tc>
          <w:tcPr>
            <w:tcW w:w="2836" w:type="dxa"/>
            <w:vMerge/>
            <w:shd w:val="clear" w:color="auto" w:fill="E2EFD9" w:themeFill="accent6" w:themeFillTint="33"/>
            <w:vAlign w:val="center"/>
          </w:tcPr>
          <w:p w14:paraId="5ADFA912" w14:textId="77777777" w:rsidR="000D1618" w:rsidRPr="00490907" w:rsidRDefault="000D1618" w:rsidP="00490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0" w:type="dxa"/>
            <w:vMerge/>
            <w:shd w:val="clear" w:color="auto" w:fill="E2EFD9" w:themeFill="accent6" w:themeFillTint="33"/>
            <w:vAlign w:val="center"/>
          </w:tcPr>
          <w:p w14:paraId="5165EBD5" w14:textId="77777777" w:rsidR="000D1618" w:rsidRPr="00490907" w:rsidRDefault="000D1618" w:rsidP="00490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E2EFD9" w:themeFill="accent6" w:themeFillTint="33"/>
            <w:vAlign w:val="center"/>
          </w:tcPr>
          <w:p w14:paraId="4E15317B" w14:textId="77777777" w:rsidR="000D1618" w:rsidRPr="00490907" w:rsidRDefault="000D1618" w:rsidP="00490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00B050"/>
            <w:vAlign w:val="center"/>
          </w:tcPr>
          <w:p w14:paraId="1E181321" w14:textId="77777777" w:rsidR="000D1618" w:rsidRPr="00490907" w:rsidRDefault="000D1618" w:rsidP="00490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FFF00"/>
            <w:vAlign w:val="center"/>
          </w:tcPr>
          <w:p w14:paraId="1CA28B7E" w14:textId="77777777" w:rsidR="000D1618" w:rsidRPr="00490907" w:rsidRDefault="000D1618" w:rsidP="00490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0000"/>
            <w:vAlign w:val="center"/>
          </w:tcPr>
          <w:p w14:paraId="22CE2496" w14:textId="77777777" w:rsidR="000D1618" w:rsidRPr="00490907" w:rsidRDefault="000D1618" w:rsidP="00490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883" w14:paraId="03C1ED0F" w14:textId="77777777" w:rsidTr="00D02C78">
        <w:tc>
          <w:tcPr>
            <w:tcW w:w="13285" w:type="dxa"/>
            <w:gridSpan w:val="6"/>
            <w:shd w:val="clear" w:color="auto" w:fill="941100"/>
            <w:vAlign w:val="center"/>
          </w:tcPr>
          <w:p w14:paraId="124BDF4B" w14:textId="11961D5D" w:rsidR="00CD5883" w:rsidRPr="00186627" w:rsidRDefault="00CD5883" w:rsidP="00CD5883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8662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EJE 1 PMD </w:t>
            </w:r>
            <w:r w:rsidR="00726D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BIENESTAR SOCIAL</w:t>
            </w:r>
            <w:r w:rsidR="00EA1B3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F56AA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   Objetivo General: </w:t>
            </w:r>
            <w:r w:rsidR="00F56AA5" w:rsidRPr="00F56AA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 las y los habitantes de Tizayuca se les garantiza un conjunto básico de derechos sociales.</w:t>
            </w:r>
          </w:p>
        </w:tc>
      </w:tr>
      <w:tr w:rsidR="008040B9" w14:paraId="29D117B3" w14:textId="77777777" w:rsidTr="00BF718B">
        <w:tc>
          <w:tcPr>
            <w:tcW w:w="2836" w:type="dxa"/>
            <w:vAlign w:val="center"/>
          </w:tcPr>
          <w:p w14:paraId="41AFFD64" w14:textId="61E93A7D" w:rsidR="008040B9" w:rsidRPr="00CC66B7" w:rsidRDefault="0096762C" w:rsidP="00097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Educación</w:t>
            </w:r>
          </w:p>
        </w:tc>
        <w:tc>
          <w:tcPr>
            <w:tcW w:w="6790" w:type="dxa"/>
            <w:vAlign w:val="center"/>
          </w:tcPr>
          <w:p w14:paraId="2FD83DB3" w14:textId="77777777" w:rsidR="001C0ABD" w:rsidRPr="008713ED" w:rsidRDefault="001C0ABD" w:rsidP="001C0ABD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1. Dignificar la infraestructura social.</w:t>
            </w:r>
          </w:p>
          <w:p w14:paraId="15C3CA55" w14:textId="77777777" w:rsidR="001C0ABD" w:rsidRPr="008713ED" w:rsidRDefault="001C0ABD" w:rsidP="001C0ABD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LA1.1 Impulsar espacios y la infraestructura pública para la recreación, cultura, educación y salud.</w:t>
            </w:r>
          </w:p>
          <w:p w14:paraId="1870D7E5" w14:textId="1335CB3D" w:rsidR="00AF4F4A" w:rsidRPr="008713ED" w:rsidRDefault="001C0ABD" w:rsidP="001C0ABD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3. Impulsar mecanismos para la educación.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3C17309A" w14:textId="6A28B1D1" w:rsidR="008040B9" w:rsidRPr="00490907" w:rsidRDefault="00BF718B" w:rsidP="00804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92D050"/>
            <w:vAlign w:val="center"/>
          </w:tcPr>
          <w:p w14:paraId="60B05790" w14:textId="363A8C06" w:rsidR="008040B9" w:rsidRPr="00490907" w:rsidRDefault="00BF718B" w:rsidP="00804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81C246C" w14:textId="77777777" w:rsidR="008040B9" w:rsidRPr="00490907" w:rsidRDefault="008040B9" w:rsidP="00804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14:paraId="1AAE3FC5" w14:textId="0C85FB88" w:rsidR="008040B9" w:rsidRPr="002F113A" w:rsidRDefault="008040B9" w:rsidP="008040B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CD4236" w14:paraId="74988ADB" w14:textId="77777777" w:rsidTr="00D02C78">
        <w:tc>
          <w:tcPr>
            <w:tcW w:w="2836" w:type="dxa"/>
            <w:vAlign w:val="center"/>
          </w:tcPr>
          <w:p w14:paraId="7CDCB1B5" w14:textId="72F03948" w:rsidR="00CD4236" w:rsidRDefault="00CD4236" w:rsidP="00CD42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Cultura y Artes</w:t>
            </w:r>
          </w:p>
        </w:tc>
        <w:tc>
          <w:tcPr>
            <w:tcW w:w="6790" w:type="dxa"/>
          </w:tcPr>
          <w:p w14:paraId="04D28176" w14:textId="77777777" w:rsidR="00CD4236" w:rsidRPr="008713ED" w:rsidRDefault="00CD4236" w:rsidP="00CD4236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1. Dignificar la infraestructura social.</w:t>
            </w:r>
          </w:p>
          <w:p w14:paraId="1ABD3A8D" w14:textId="77777777" w:rsidR="00CD4236" w:rsidRPr="008713ED" w:rsidRDefault="00CD4236" w:rsidP="00CD4236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LA1.1 Impulsar espacios y la infraestructura pública para la recreación, cultura, educación y salud.</w:t>
            </w:r>
          </w:p>
          <w:p w14:paraId="399A7712" w14:textId="687BECEA" w:rsidR="00CD4236" w:rsidRPr="008713ED" w:rsidRDefault="00CD4236" w:rsidP="00CD4236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4. Mejorar los servicios que atienden las necesidades básicas de la ciudadanía.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75D6D35D" w14:textId="37D260AA" w:rsidR="00CD4236" w:rsidRPr="00490907" w:rsidRDefault="00D02C78" w:rsidP="00CD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F71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7" w:type="dxa"/>
            <w:shd w:val="clear" w:color="auto" w:fill="92D050"/>
            <w:vAlign w:val="center"/>
          </w:tcPr>
          <w:p w14:paraId="4D779138" w14:textId="6EA5B849" w:rsidR="00CD4236" w:rsidRPr="00490907" w:rsidRDefault="00D02C78" w:rsidP="00CD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F71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7F0AE3B0" w14:textId="77777777" w:rsidR="00CD4236" w:rsidRPr="00490907" w:rsidRDefault="00CD4236" w:rsidP="00CD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14:paraId="5FCDC8AD" w14:textId="639DA76B" w:rsidR="00CD4236" w:rsidRPr="002F113A" w:rsidRDefault="00CD4236" w:rsidP="00CD423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CD4236" w14:paraId="2B704869" w14:textId="77777777" w:rsidTr="00D02C78">
        <w:tc>
          <w:tcPr>
            <w:tcW w:w="2836" w:type="dxa"/>
            <w:vAlign w:val="center"/>
          </w:tcPr>
          <w:p w14:paraId="2A0FBC1B" w14:textId="0013FD96" w:rsidR="00CD4236" w:rsidRDefault="00CD4236" w:rsidP="00CD42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Dirección de Salud </w:t>
            </w:r>
          </w:p>
        </w:tc>
        <w:tc>
          <w:tcPr>
            <w:tcW w:w="6790" w:type="dxa"/>
          </w:tcPr>
          <w:p w14:paraId="19F41F5D" w14:textId="77777777" w:rsidR="00CD4236" w:rsidRPr="008713ED" w:rsidRDefault="00CD4236" w:rsidP="00CD4236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1. Dignificar la infraestructura social.</w:t>
            </w:r>
          </w:p>
          <w:p w14:paraId="4563EB48" w14:textId="77777777" w:rsidR="00CD4236" w:rsidRPr="008713ED" w:rsidRDefault="00CD4236" w:rsidP="00CD4236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LA1.1 Impulsar espacios y la infraestructura pública para la recreación, cultura, educación y salud.</w:t>
            </w:r>
          </w:p>
          <w:p w14:paraId="38B02775" w14:textId="25460F01" w:rsidR="00CD4236" w:rsidRPr="008713ED" w:rsidRDefault="00CD4236" w:rsidP="00CD4236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4. Mejorar los servicios que atienden las necesidades básicas de la ciudadanía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8E69090" w14:textId="7DE99B8F" w:rsidR="00CD4236" w:rsidRPr="00490907" w:rsidRDefault="00BF718B" w:rsidP="00CD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7" w:type="dxa"/>
            <w:shd w:val="clear" w:color="auto" w:fill="92D050"/>
            <w:vAlign w:val="center"/>
          </w:tcPr>
          <w:p w14:paraId="2044D515" w14:textId="0B2FB970" w:rsidR="00CD4236" w:rsidRPr="00490907" w:rsidRDefault="00BF718B" w:rsidP="00CD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BAF4845" w14:textId="4836735C" w:rsidR="00CD4236" w:rsidRPr="00490907" w:rsidRDefault="00CD4236" w:rsidP="00CD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14:paraId="5E743709" w14:textId="02A41996" w:rsidR="00CD4236" w:rsidRPr="002F113A" w:rsidRDefault="00CD4236" w:rsidP="00CD423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CD4236" w14:paraId="326D4102" w14:textId="77777777" w:rsidTr="00BF718B">
        <w:tc>
          <w:tcPr>
            <w:tcW w:w="2836" w:type="dxa"/>
            <w:vAlign w:val="center"/>
          </w:tcPr>
          <w:p w14:paraId="603CA5BF" w14:textId="61BF685E" w:rsidR="00CD4236" w:rsidRDefault="00CD4236" w:rsidP="00CD42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Instituto Municipal de la Mujer </w:t>
            </w:r>
          </w:p>
        </w:tc>
        <w:tc>
          <w:tcPr>
            <w:tcW w:w="6790" w:type="dxa"/>
          </w:tcPr>
          <w:p w14:paraId="0713B897" w14:textId="77777777" w:rsidR="00CD4236" w:rsidRPr="008713ED" w:rsidRDefault="00CD4236" w:rsidP="00CD4236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Eje 1. Bienestar Social</w:t>
            </w:r>
          </w:p>
          <w:p w14:paraId="1A9D358D" w14:textId="77777777" w:rsidR="00CD4236" w:rsidRPr="008713ED" w:rsidRDefault="00CD4236" w:rsidP="00CD4236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1. Equidad, Igualdad y No discriminación.</w:t>
            </w:r>
          </w:p>
          <w:p w14:paraId="11AF8068" w14:textId="1C1C1AA5" w:rsidR="00CD4236" w:rsidRPr="008713ED" w:rsidRDefault="00CD4236" w:rsidP="00CD4236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LA1.1 Fomentar la equidad de género en el Municipio.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4DDDE77" w14:textId="3A95CD39" w:rsidR="00CD4236" w:rsidRPr="00490907" w:rsidRDefault="00D02C78" w:rsidP="00CD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97" w:type="dxa"/>
            <w:shd w:val="clear" w:color="auto" w:fill="92D050"/>
            <w:vAlign w:val="center"/>
          </w:tcPr>
          <w:p w14:paraId="1EAC360D" w14:textId="62ED6B05" w:rsidR="00CD4236" w:rsidRPr="00490907" w:rsidRDefault="00D02C78" w:rsidP="00CD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F71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FA25AC0" w14:textId="484B08B7" w:rsidR="00CD4236" w:rsidRPr="00490907" w:rsidRDefault="00CD4236" w:rsidP="00CD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0000"/>
            <w:vAlign w:val="center"/>
          </w:tcPr>
          <w:p w14:paraId="22806346" w14:textId="492F84B8" w:rsidR="00CD4236" w:rsidRPr="002F113A" w:rsidRDefault="00BF718B" w:rsidP="00CD423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</w:t>
            </w:r>
          </w:p>
        </w:tc>
      </w:tr>
      <w:tr w:rsidR="00CD4236" w14:paraId="18D2A265" w14:textId="77777777" w:rsidTr="00D02C78">
        <w:tc>
          <w:tcPr>
            <w:tcW w:w="2836" w:type="dxa"/>
            <w:vAlign w:val="center"/>
          </w:tcPr>
          <w:p w14:paraId="2689B8ED" w14:textId="24E0BCFD" w:rsidR="00CD4236" w:rsidRDefault="00CD4236" w:rsidP="00CD42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Instituto Tizayuquense de las Juventudes</w:t>
            </w:r>
          </w:p>
        </w:tc>
        <w:tc>
          <w:tcPr>
            <w:tcW w:w="6790" w:type="dxa"/>
          </w:tcPr>
          <w:p w14:paraId="5CBEEF01" w14:textId="77777777" w:rsidR="00CD4236" w:rsidRPr="008713ED" w:rsidRDefault="00CD4236" w:rsidP="00CD4236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2. Fortalecer el tejido social</w:t>
            </w:r>
          </w:p>
          <w:p w14:paraId="23E3E2F0" w14:textId="77777777" w:rsidR="00CD4236" w:rsidRPr="008713ED" w:rsidRDefault="00CD4236" w:rsidP="00CD4236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LA2.1. Crear un Programa de Prevención Integral para el Bienestar.</w:t>
            </w:r>
          </w:p>
          <w:p w14:paraId="7885E867" w14:textId="77777777" w:rsidR="00CD4236" w:rsidRPr="008713ED" w:rsidRDefault="00CD4236" w:rsidP="00CD4236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3. Impulsar mecanismos para la educación.</w:t>
            </w:r>
          </w:p>
          <w:p w14:paraId="0C88168C" w14:textId="4431A1BE" w:rsidR="00CD4236" w:rsidRPr="008713ED" w:rsidRDefault="00CD4236" w:rsidP="00CD4236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4. Mejorar los servicios que atienden las necesidades básicas de la ciudadanía.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BD5A00C" w14:textId="414CD71D" w:rsidR="00CD4236" w:rsidRPr="00490907" w:rsidRDefault="00D02C78" w:rsidP="00CD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7" w:type="dxa"/>
            <w:shd w:val="clear" w:color="auto" w:fill="92D050"/>
            <w:vAlign w:val="center"/>
          </w:tcPr>
          <w:p w14:paraId="2D69C620" w14:textId="3BE546DB" w:rsidR="00CD4236" w:rsidRPr="00490907" w:rsidRDefault="00D02C78" w:rsidP="00CD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DE28454" w14:textId="77777777" w:rsidR="00CD4236" w:rsidRPr="00490907" w:rsidRDefault="00CD4236" w:rsidP="00CD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14:paraId="05FB6808" w14:textId="3ADE88A6" w:rsidR="00CD4236" w:rsidRPr="002F113A" w:rsidRDefault="00CD4236" w:rsidP="00CD423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CD4236" w14:paraId="038599C8" w14:textId="77777777" w:rsidTr="00D02C78">
        <w:tc>
          <w:tcPr>
            <w:tcW w:w="2836" w:type="dxa"/>
            <w:vAlign w:val="center"/>
          </w:tcPr>
          <w:p w14:paraId="108AA42E" w14:textId="0B7203D1" w:rsidR="00CD4236" w:rsidRDefault="00CD4236" w:rsidP="00CD42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Deporte y Activación Física</w:t>
            </w:r>
          </w:p>
        </w:tc>
        <w:tc>
          <w:tcPr>
            <w:tcW w:w="6790" w:type="dxa"/>
          </w:tcPr>
          <w:p w14:paraId="30092817" w14:textId="77777777" w:rsidR="00CD4236" w:rsidRPr="008713ED" w:rsidRDefault="00CD4236" w:rsidP="00CD4236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1. Dignificar la infraestructura social.</w:t>
            </w:r>
          </w:p>
          <w:p w14:paraId="6A53D8EA" w14:textId="77777777" w:rsidR="00CD4236" w:rsidRPr="008713ED" w:rsidRDefault="00CD4236" w:rsidP="00CD4236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2. Fortalecer el tejido social.</w:t>
            </w:r>
          </w:p>
          <w:p w14:paraId="31C9418B" w14:textId="2DB56BB1" w:rsidR="00CD4236" w:rsidRPr="008713ED" w:rsidRDefault="00CD4236" w:rsidP="00CD4236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4. Mejorar los servicios que atienden las necesidades básicas de la ciudadanía.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0E43A41" w14:textId="04C9DA3C" w:rsidR="00CD4236" w:rsidRPr="00490907" w:rsidRDefault="00BF718B" w:rsidP="00CD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7" w:type="dxa"/>
            <w:shd w:val="clear" w:color="auto" w:fill="92D050"/>
            <w:vAlign w:val="center"/>
          </w:tcPr>
          <w:p w14:paraId="1E9B9167" w14:textId="173FB687" w:rsidR="00CD4236" w:rsidRPr="00490907" w:rsidRDefault="00BF718B" w:rsidP="00CD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5125E253" w14:textId="77777777" w:rsidR="00CD4236" w:rsidRPr="00490907" w:rsidRDefault="00CD4236" w:rsidP="00CD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0000"/>
            <w:vAlign w:val="center"/>
          </w:tcPr>
          <w:p w14:paraId="3568760D" w14:textId="4D4B7CD5" w:rsidR="00CD4236" w:rsidRPr="002F113A" w:rsidRDefault="00D02C78" w:rsidP="00CD423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</w:tr>
      <w:tr w:rsidR="00CD4236" w14:paraId="51CC3A79" w14:textId="77777777" w:rsidTr="00BF718B">
        <w:trPr>
          <w:trHeight w:val="424"/>
        </w:trPr>
        <w:tc>
          <w:tcPr>
            <w:tcW w:w="2836" w:type="dxa"/>
            <w:vAlign w:val="center"/>
          </w:tcPr>
          <w:p w14:paraId="5586EB2B" w14:textId="15353885" w:rsidR="00CD4236" w:rsidRPr="00CC66B7" w:rsidRDefault="00CD4236" w:rsidP="00CD42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IMDIS</w:t>
            </w:r>
          </w:p>
        </w:tc>
        <w:tc>
          <w:tcPr>
            <w:tcW w:w="6790" w:type="dxa"/>
          </w:tcPr>
          <w:p w14:paraId="74C3D546" w14:textId="77F46B9E" w:rsidR="00CD4236" w:rsidRPr="008713ED" w:rsidRDefault="00CD4236" w:rsidP="00CD4236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4. Mejorar los servicios que atienden las necesidades básicas de la ciudadanía.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7D9D69E" w14:textId="716F9237" w:rsidR="00CD4236" w:rsidRPr="00490907" w:rsidRDefault="00BF718B" w:rsidP="00CD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7" w:type="dxa"/>
            <w:shd w:val="clear" w:color="auto" w:fill="92D050"/>
            <w:vAlign w:val="center"/>
          </w:tcPr>
          <w:p w14:paraId="1B0B2C5D" w14:textId="724FAAC4" w:rsidR="00CD4236" w:rsidRPr="00490907" w:rsidRDefault="00BF718B" w:rsidP="00CD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6B1B1C5" w14:textId="77777777" w:rsidR="00CD4236" w:rsidRPr="00490907" w:rsidRDefault="00CD4236" w:rsidP="00CD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14:paraId="39FD9F12" w14:textId="7538FC02" w:rsidR="00CD4236" w:rsidRPr="002F113A" w:rsidRDefault="00BF718B" w:rsidP="00CD423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</w:tr>
      <w:tr w:rsidR="00CD4236" w14:paraId="78B391C1" w14:textId="77777777" w:rsidTr="00D02C78">
        <w:tc>
          <w:tcPr>
            <w:tcW w:w="2836" w:type="dxa"/>
            <w:vAlign w:val="center"/>
          </w:tcPr>
          <w:p w14:paraId="1B3E5BB7" w14:textId="5075F05A" w:rsidR="00CD4236" w:rsidRPr="00CC66B7" w:rsidRDefault="00CD4236" w:rsidP="00CD42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Coordinación de Comercio, Servicios y Módulo SARE</w:t>
            </w:r>
          </w:p>
        </w:tc>
        <w:tc>
          <w:tcPr>
            <w:tcW w:w="6790" w:type="dxa"/>
            <w:vAlign w:val="center"/>
          </w:tcPr>
          <w:p w14:paraId="71F03C63" w14:textId="77777777" w:rsidR="00CD4236" w:rsidRPr="008713ED" w:rsidRDefault="00CD4236" w:rsidP="00CD4236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Objetivo 3. Garantizar los instrumentos para un crecimiento equitativo, sostenido e incluyente.</w:t>
            </w:r>
          </w:p>
          <w:p w14:paraId="4E8179A0" w14:textId="28499A00" w:rsidR="00CD4236" w:rsidRPr="008713ED" w:rsidRDefault="00CD4236" w:rsidP="00CD4236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6. Fomentar al crecimiento económico.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823D819" w14:textId="32E8492F" w:rsidR="00CD4236" w:rsidRDefault="00D02C78" w:rsidP="00CD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7" w:type="dxa"/>
            <w:shd w:val="clear" w:color="auto" w:fill="92D050"/>
            <w:vAlign w:val="center"/>
          </w:tcPr>
          <w:p w14:paraId="72262347" w14:textId="144C61F9" w:rsidR="00CD4236" w:rsidRDefault="00D02C78" w:rsidP="00CD4236">
            <w:pPr>
              <w:jc w:val="center"/>
            </w:pPr>
            <w:r>
              <w:t>4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C243FB9" w14:textId="77777777" w:rsidR="00CD4236" w:rsidRDefault="00CD4236" w:rsidP="00CD4236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14:paraId="55AD6975" w14:textId="38E134A2" w:rsidR="00CD4236" w:rsidRPr="002F113A" w:rsidRDefault="00CD4236" w:rsidP="00CD4236">
            <w:pPr>
              <w:jc w:val="center"/>
              <w:rPr>
                <w:color w:val="FFFFFF" w:themeColor="background1"/>
              </w:rPr>
            </w:pPr>
          </w:p>
        </w:tc>
      </w:tr>
      <w:tr w:rsidR="00CD4236" w14:paraId="7AFC0C3D" w14:textId="77777777" w:rsidTr="00D02C78">
        <w:tc>
          <w:tcPr>
            <w:tcW w:w="2836" w:type="dxa"/>
            <w:vAlign w:val="center"/>
          </w:tcPr>
          <w:p w14:paraId="56A7874A" w14:textId="610CC608" w:rsidR="00CD4236" w:rsidRDefault="00CD4236" w:rsidP="00CD42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Fomento Agropecuario</w:t>
            </w:r>
          </w:p>
        </w:tc>
        <w:tc>
          <w:tcPr>
            <w:tcW w:w="6790" w:type="dxa"/>
          </w:tcPr>
          <w:p w14:paraId="4216180B" w14:textId="77777777" w:rsidR="00CD4236" w:rsidRPr="008713ED" w:rsidRDefault="00CD4236" w:rsidP="00CD4236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Objetivo 3. Garantizar los instrumentos para un crecimiento equitativo, sostenido e incluyente.</w:t>
            </w:r>
          </w:p>
          <w:p w14:paraId="73FE0708" w14:textId="64A5307D" w:rsidR="00CD4236" w:rsidRPr="008713ED" w:rsidRDefault="00CD4236" w:rsidP="00CD4236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5. Impulsar la soberanía alimentaria para personas vulnerables.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7360C659" w14:textId="2A3F0964" w:rsidR="00CD4236" w:rsidRDefault="00BF718B" w:rsidP="00CD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7" w:type="dxa"/>
            <w:shd w:val="clear" w:color="auto" w:fill="92D050"/>
            <w:vAlign w:val="center"/>
          </w:tcPr>
          <w:p w14:paraId="62A63BB1" w14:textId="7E3A3EC7" w:rsidR="00CD4236" w:rsidRPr="00490907" w:rsidRDefault="00BF718B" w:rsidP="00CD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E4CDCC7" w14:textId="529DD885" w:rsidR="00CD4236" w:rsidRPr="00490907" w:rsidRDefault="00CD4236" w:rsidP="00CD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14:paraId="05BE9237" w14:textId="609BC33D" w:rsidR="00CD4236" w:rsidRPr="002F113A" w:rsidRDefault="00CD4236" w:rsidP="00CD423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CD4236" w14:paraId="6AF43504" w14:textId="77777777" w:rsidTr="00D02C78">
        <w:tc>
          <w:tcPr>
            <w:tcW w:w="2836" w:type="dxa"/>
            <w:vAlign w:val="center"/>
          </w:tcPr>
          <w:p w14:paraId="1BEB9AAB" w14:textId="1D64C677" w:rsidR="00CD4236" w:rsidRPr="00CC66B7" w:rsidRDefault="00CD4236" w:rsidP="00CD42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Coordinación de Empleo, Capacitación y Vinculación Laboral</w:t>
            </w:r>
          </w:p>
        </w:tc>
        <w:tc>
          <w:tcPr>
            <w:tcW w:w="6790" w:type="dxa"/>
            <w:vAlign w:val="center"/>
          </w:tcPr>
          <w:p w14:paraId="44F58FB9" w14:textId="36519AA9" w:rsidR="00CD4236" w:rsidRPr="008713ED" w:rsidRDefault="00CD4236" w:rsidP="00CD4236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Objetivo 3. Garantizar los instrumentos para un crecimiento equitativo, sostenido e incluyente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B9785C0" w14:textId="54AEE7AD" w:rsidR="00CD4236" w:rsidRDefault="00D02C78" w:rsidP="00CD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7" w:type="dxa"/>
            <w:shd w:val="clear" w:color="auto" w:fill="92D050"/>
            <w:vAlign w:val="center"/>
          </w:tcPr>
          <w:p w14:paraId="1EF2CC8D" w14:textId="54FABF9F" w:rsidR="00CD4236" w:rsidRPr="00490907" w:rsidRDefault="00D02C78" w:rsidP="00CD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39E00BB" w14:textId="77777777" w:rsidR="00CD4236" w:rsidRPr="00490907" w:rsidRDefault="00CD4236" w:rsidP="00CD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14:paraId="3F8EF906" w14:textId="6BAD1E21" w:rsidR="00CD4236" w:rsidRPr="002F113A" w:rsidRDefault="00CD4236" w:rsidP="00CD423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CD4236" w14:paraId="24ED89F7" w14:textId="77777777" w:rsidTr="00D02C78">
        <w:tc>
          <w:tcPr>
            <w:tcW w:w="2836" w:type="dxa"/>
            <w:vAlign w:val="center"/>
          </w:tcPr>
          <w:p w14:paraId="35A2D27D" w14:textId="555F758E" w:rsidR="00CD4236" w:rsidRPr="00CC66B7" w:rsidRDefault="00CD4236" w:rsidP="00CD42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Coordinación de Emprendimiento, Fina</w:t>
            </w:r>
            <w:r w:rsidR="00D7461D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ciamiento y Exportaciones</w:t>
            </w:r>
          </w:p>
        </w:tc>
        <w:tc>
          <w:tcPr>
            <w:tcW w:w="6790" w:type="dxa"/>
            <w:vAlign w:val="center"/>
          </w:tcPr>
          <w:p w14:paraId="48CEAC1F" w14:textId="77777777" w:rsidR="00CD4236" w:rsidRPr="008713ED" w:rsidRDefault="00CD4236" w:rsidP="00CD4236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Objetivo 3. Garantizar los instrumentos para un crecimiento equitativo, sostenido e incluyente</w:t>
            </w:r>
          </w:p>
          <w:p w14:paraId="2AB56E90" w14:textId="3BADEDFD" w:rsidR="00CD4236" w:rsidRPr="008713ED" w:rsidRDefault="00CD4236" w:rsidP="00CD4236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6. Fomentar al crecimiento económico.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0D5F570B" w14:textId="320495C4" w:rsidR="00CD4236" w:rsidRPr="00490907" w:rsidRDefault="00BF718B" w:rsidP="00CD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92D050"/>
            <w:vAlign w:val="center"/>
          </w:tcPr>
          <w:p w14:paraId="1D9AF479" w14:textId="0CF731E4" w:rsidR="00CD4236" w:rsidRDefault="00BF718B" w:rsidP="00CD42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5CA197A1" w14:textId="77777777" w:rsidR="00CD4236" w:rsidRDefault="00CD4236" w:rsidP="00CD42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14:paraId="3E42D4E1" w14:textId="53A9438A" w:rsidR="00CD4236" w:rsidRPr="002F113A" w:rsidRDefault="00CD4236" w:rsidP="00CD423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CD4236" w14:paraId="57E41D0C" w14:textId="77777777" w:rsidTr="00BF718B">
        <w:tc>
          <w:tcPr>
            <w:tcW w:w="2836" w:type="dxa"/>
            <w:vAlign w:val="center"/>
          </w:tcPr>
          <w:p w14:paraId="47D2947C" w14:textId="4F53E3B6" w:rsidR="00CD4236" w:rsidRPr="00CC66B7" w:rsidRDefault="00CD4236" w:rsidP="00CD42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Turismo</w:t>
            </w:r>
          </w:p>
        </w:tc>
        <w:tc>
          <w:tcPr>
            <w:tcW w:w="6790" w:type="dxa"/>
            <w:vAlign w:val="center"/>
          </w:tcPr>
          <w:p w14:paraId="1C14836D" w14:textId="77777777" w:rsidR="00CD4236" w:rsidRPr="008713ED" w:rsidRDefault="00CD4236" w:rsidP="00CD4236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Objetivo 3. Garantizar los instrumentos para un crecimiento equitativo, sostenido e incluyente</w:t>
            </w:r>
          </w:p>
          <w:p w14:paraId="36979268" w14:textId="5A029F9F" w:rsidR="00CD4236" w:rsidRPr="008713ED" w:rsidRDefault="00CD4236" w:rsidP="00CD4236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lastRenderedPageBreak/>
              <w:t>Estrategia 6. Fomentar al crecimiento económico.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6FD87C64" w14:textId="4C2B04D0" w:rsidR="00CD4236" w:rsidRDefault="00BF718B" w:rsidP="00CD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797" w:type="dxa"/>
            <w:shd w:val="clear" w:color="auto" w:fill="92D050"/>
            <w:vAlign w:val="center"/>
          </w:tcPr>
          <w:p w14:paraId="5F28F5A6" w14:textId="2964847E" w:rsidR="00CD4236" w:rsidRDefault="00BF718B" w:rsidP="00CD42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164BBBE" w14:textId="77777777" w:rsidR="00CD4236" w:rsidRDefault="00CD4236" w:rsidP="00CD42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14:paraId="50834B14" w14:textId="404343AA" w:rsidR="00CD4236" w:rsidRPr="002F113A" w:rsidRDefault="00CD4236" w:rsidP="00CD4236">
            <w:pPr>
              <w:jc w:val="center"/>
              <w:rPr>
                <w:color w:val="FFFFFF" w:themeColor="background1"/>
              </w:rPr>
            </w:pPr>
          </w:p>
        </w:tc>
      </w:tr>
      <w:tr w:rsidR="00CD4236" w14:paraId="65E1D93C" w14:textId="77777777" w:rsidTr="00BF718B">
        <w:tc>
          <w:tcPr>
            <w:tcW w:w="2836" w:type="dxa"/>
            <w:vAlign w:val="center"/>
          </w:tcPr>
          <w:p w14:paraId="653B4CF1" w14:textId="30F86B54" w:rsidR="00CD4236" w:rsidRPr="00CC66B7" w:rsidRDefault="00CD4236" w:rsidP="00CD42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Coordinación de Promoción al Turismo</w:t>
            </w:r>
          </w:p>
        </w:tc>
        <w:tc>
          <w:tcPr>
            <w:tcW w:w="6790" w:type="dxa"/>
          </w:tcPr>
          <w:p w14:paraId="2998C773" w14:textId="77777777" w:rsidR="00CD4236" w:rsidRPr="008713ED" w:rsidRDefault="00CD4236" w:rsidP="00CD4236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Objetivo 3. Garantizar los instrumentos para un crecimiento equitativo, sostenido e incluyente</w:t>
            </w:r>
          </w:p>
          <w:p w14:paraId="75966017" w14:textId="652852C1" w:rsidR="00CD4236" w:rsidRPr="008713ED" w:rsidRDefault="00CD4236" w:rsidP="00CD4236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6. Fomentar al crecimiento económico.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24F159D4" w14:textId="6FFF709E" w:rsidR="00CD4236" w:rsidRDefault="00BF718B" w:rsidP="00CD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5A0FDD13" w14:textId="35905F66" w:rsidR="00CD4236" w:rsidRDefault="00CD4236" w:rsidP="00CD42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2DA1118C" w14:textId="77777777" w:rsidR="00CD4236" w:rsidRDefault="00CD4236" w:rsidP="00CD42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14:paraId="172AF410" w14:textId="77777777" w:rsidR="00CD4236" w:rsidRPr="002F113A" w:rsidRDefault="00CD4236" w:rsidP="00CD4236">
            <w:pPr>
              <w:jc w:val="center"/>
              <w:rPr>
                <w:color w:val="FFFFFF" w:themeColor="background1"/>
              </w:rPr>
            </w:pPr>
          </w:p>
        </w:tc>
      </w:tr>
      <w:tr w:rsidR="00E55F6C" w14:paraId="01B8AE33" w14:textId="77777777" w:rsidTr="00D02C78">
        <w:tc>
          <w:tcPr>
            <w:tcW w:w="2836" w:type="dxa"/>
            <w:vAlign w:val="center"/>
          </w:tcPr>
          <w:p w14:paraId="007969E9" w14:textId="0447718F" w:rsidR="00E55F6C" w:rsidRDefault="00E55F6C" w:rsidP="00E55F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Coordinación de Aplicaciones a la Industria y Promoción de Negocios</w:t>
            </w:r>
          </w:p>
        </w:tc>
        <w:tc>
          <w:tcPr>
            <w:tcW w:w="6790" w:type="dxa"/>
          </w:tcPr>
          <w:p w14:paraId="43DC3A44" w14:textId="77777777" w:rsidR="00E55F6C" w:rsidRPr="008713ED" w:rsidRDefault="00E55F6C" w:rsidP="00E55F6C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Objetivo 3. Garantizar los instrumentos para un crecimiento equitativo, sostenido e incluyente</w:t>
            </w:r>
          </w:p>
          <w:p w14:paraId="4CE0CF8F" w14:textId="72B408D5" w:rsidR="00E55F6C" w:rsidRPr="008713ED" w:rsidRDefault="00E55F6C" w:rsidP="00E55F6C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6. Fomentar al crecimiento económico.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67877877" w14:textId="2F001E6F" w:rsidR="00E55F6C" w:rsidRDefault="00D02C78" w:rsidP="00E55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7" w:type="dxa"/>
            <w:shd w:val="clear" w:color="auto" w:fill="92D050"/>
            <w:vAlign w:val="center"/>
          </w:tcPr>
          <w:p w14:paraId="53255887" w14:textId="329C4AB6" w:rsidR="00E55F6C" w:rsidRDefault="00D02C78" w:rsidP="00E55F6C">
            <w:pPr>
              <w:jc w:val="center"/>
            </w:pPr>
            <w: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5AC21114" w14:textId="77777777" w:rsidR="00E55F6C" w:rsidRDefault="00E55F6C" w:rsidP="00E55F6C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14:paraId="62160488" w14:textId="77777777" w:rsidR="00E55F6C" w:rsidRPr="002F113A" w:rsidRDefault="00E55F6C" w:rsidP="00E55F6C">
            <w:pPr>
              <w:jc w:val="center"/>
              <w:rPr>
                <w:color w:val="FFFFFF" w:themeColor="background1"/>
              </w:rPr>
            </w:pPr>
          </w:p>
        </w:tc>
      </w:tr>
      <w:tr w:rsidR="00E55F6C" w14:paraId="54A7DB7A" w14:textId="77777777" w:rsidTr="00D02C78">
        <w:tc>
          <w:tcPr>
            <w:tcW w:w="2836" w:type="dxa"/>
            <w:vAlign w:val="center"/>
          </w:tcPr>
          <w:p w14:paraId="2457C151" w14:textId="38A15957" w:rsidR="00E55F6C" w:rsidRDefault="00E55F6C" w:rsidP="00E55F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Coordinación de Aplicaciones al Turismo, Comercio y servicios</w:t>
            </w:r>
          </w:p>
        </w:tc>
        <w:tc>
          <w:tcPr>
            <w:tcW w:w="6790" w:type="dxa"/>
          </w:tcPr>
          <w:p w14:paraId="0CDC8929" w14:textId="77777777" w:rsidR="00E55F6C" w:rsidRPr="008713ED" w:rsidRDefault="00E55F6C" w:rsidP="00E55F6C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Objetivo 3. Garantizar los instrumentos para un crecimiento equitativo, sostenido e incluyente</w:t>
            </w:r>
          </w:p>
          <w:p w14:paraId="65A6069D" w14:textId="0386992E" w:rsidR="00E55F6C" w:rsidRPr="008713ED" w:rsidRDefault="00E55F6C" w:rsidP="00E55F6C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6. Fomentar al crecimiento económico.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2D589E16" w14:textId="30EAFF69" w:rsidR="00E55F6C" w:rsidRDefault="00D02C78" w:rsidP="00E55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92D050"/>
            <w:vAlign w:val="center"/>
          </w:tcPr>
          <w:p w14:paraId="3BB57ECB" w14:textId="42552A13" w:rsidR="00E55F6C" w:rsidRDefault="00D02C78" w:rsidP="00E55F6C">
            <w:pPr>
              <w:jc w:val="center"/>
            </w:pPr>
            <w: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CCE128E" w14:textId="77777777" w:rsidR="00E55F6C" w:rsidRDefault="00E55F6C" w:rsidP="00E55F6C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14:paraId="48AA9F23" w14:textId="77777777" w:rsidR="00E55F6C" w:rsidRPr="002F113A" w:rsidRDefault="00E55F6C" w:rsidP="00E55F6C">
            <w:pPr>
              <w:jc w:val="center"/>
              <w:rPr>
                <w:color w:val="FFFFFF" w:themeColor="background1"/>
              </w:rPr>
            </w:pPr>
          </w:p>
        </w:tc>
      </w:tr>
      <w:tr w:rsidR="00E55F6C" w14:paraId="1D480326" w14:textId="77777777" w:rsidTr="00BF718B">
        <w:tc>
          <w:tcPr>
            <w:tcW w:w="2836" w:type="dxa"/>
            <w:vAlign w:val="center"/>
          </w:tcPr>
          <w:p w14:paraId="5CEB9139" w14:textId="02FE2DE4" w:rsidR="00E55F6C" w:rsidRDefault="00E55F6C" w:rsidP="00E55F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 de enlace de mejora regulatoria y transparencia</w:t>
            </w:r>
          </w:p>
        </w:tc>
        <w:tc>
          <w:tcPr>
            <w:tcW w:w="6790" w:type="dxa"/>
          </w:tcPr>
          <w:p w14:paraId="6C3328B1" w14:textId="77777777" w:rsidR="00E55F6C" w:rsidRPr="008713ED" w:rsidRDefault="00E55F6C" w:rsidP="00E55F6C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Objetivo 3. Garantizar los instrumentos para un crecimiento equitativo, sostenido e incluyente</w:t>
            </w:r>
          </w:p>
          <w:p w14:paraId="542F1EBC" w14:textId="01ACF63C" w:rsidR="00E55F6C" w:rsidRPr="008713ED" w:rsidRDefault="00E55F6C" w:rsidP="00E55F6C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6. Fomentar al crecimiento económico.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2EBAE2C5" w14:textId="467B4E84" w:rsidR="00E55F6C" w:rsidRDefault="00BF718B" w:rsidP="00E55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7" w:type="dxa"/>
            <w:shd w:val="clear" w:color="auto" w:fill="92D050"/>
            <w:vAlign w:val="center"/>
          </w:tcPr>
          <w:p w14:paraId="529A7C8D" w14:textId="037FF03A" w:rsidR="00E55F6C" w:rsidRDefault="00BF718B" w:rsidP="00E55F6C">
            <w:pPr>
              <w:jc w:val="center"/>
            </w:pPr>
            <w: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BA91706" w14:textId="77777777" w:rsidR="00E55F6C" w:rsidRDefault="00E55F6C" w:rsidP="00E55F6C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14:paraId="70E506EF" w14:textId="77777777" w:rsidR="00E55F6C" w:rsidRDefault="00E55F6C" w:rsidP="00E55F6C">
            <w:pPr>
              <w:jc w:val="center"/>
              <w:rPr>
                <w:color w:val="FFFFFF" w:themeColor="background1"/>
              </w:rPr>
            </w:pPr>
          </w:p>
        </w:tc>
      </w:tr>
      <w:tr w:rsidR="00E55F6C" w14:paraId="7ECD2A8E" w14:textId="77777777" w:rsidTr="00D02C78">
        <w:tc>
          <w:tcPr>
            <w:tcW w:w="2836" w:type="dxa"/>
            <w:vAlign w:val="center"/>
          </w:tcPr>
          <w:p w14:paraId="645420BC" w14:textId="1AA61043" w:rsidR="00E55F6C" w:rsidRDefault="00E55F6C" w:rsidP="00E55F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Licencias de Obras Públicas</w:t>
            </w:r>
          </w:p>
        </w:tc>
        <w:tc>
          <w:tcPr>
            <w:tcW w:w="6790" w:type="dxa"/>
            <w:vAlign w:val="center"/>
          </w:tcPr>
          <w:p w14:paraId="6FCAA44B" w14:textId="77777777" w:rsidR="00E55F6C" w:rsidRPr="008713ED" w:rsidRDefault="00E55F6C" w:rsidP="00E55F6C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Objetivo 1. Hacer eficiente las políticas que atienden el desarrollo social y la accesibilidad en el Municipio de Tizayuca.</w:t>
            </w:r>
          </w:p>
          <w:p w14:paraId="0A78C875" w14:textId="4C0DB5CD" w:rsidR="00E55F6C" w:rsidRPr="008713ED" w:rsidRDefault="00E55F6C" w:rsidP="00E55F6C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1. Dignificar la infraestructura social.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6AEE328" w14:textId="6DBDE02B" w:rsidR="00E55F6C" w:rsidRDefault="00D02C78" w:rsidP="00E55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7" w:type="dxa"/>
            <w:shd w:val="clear" w:color="auto" w:fill="92D050"/>
            <w:vAlign w:val="center"/>
          </w:tcPr>
          <w:p w14:paraId="0E4D4748" w14:textId="284DCE01" w:rsidR="00E55F6C" w:rsidRDefault="00D02C78" w:rsidP="00E55F6C">
            <w:pPr>
              <w:jc w:val="center"/>
            </w:pPr>
            <w:r>
              <w:t>5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5B44F27" w14:textId="1AE60730" w:rsidR="00E55F6C" w:rsidRDefault="00E55F6C" w:rsidP="00E55F6C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14:paraId="314D5546" w14:textId="7B3AD40E" w:rsidR="00E55F6C" w:rsidRPr="002F113A" w:rsidRDefault="00E55F6C" w:rsidP="00E55F6C">
            <w:pPr>
              <w:jc w:val="center"/>
              <w:rPr>
                <w:color w:val="FFFFFF" w:themeColor="background1"/>
              </w:rPr>
            </w:pPr>
          </w:p>
        </w:tc>
      </w:tr>
      <w:tr w:rsidR="00E55F6C" w14:paraId="79535DD2" w14:textId="77777777" w:rsidTr="00BF718B">
        <w:tc>
          <w:tcPr>
            <w:tcW w:w="2836" w:type="dxa"/>
            <w:vAlign w:val="center"/>
          </w:tcPr>
          <w:p w14:paraId="31AC670D" w14:textId="1F9EBDD6" w:rsidR="00E55F6C" w:rsidRDefault="00E55F6C" w:rsidP="00E55F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Obras Públicas</w:t>
            </w:r>
          </w:p>
        </w:tc>
        <w:tc>
          <w:tcPr>
            <w:tcW w:w="6790" w:type="dxa"/>
            <w:vAlign w:val="center"/>
          </w:tcPr>
          <w:p w14:paraId="27E58F30" w14:textId="77777777" w:rsidR="00E55F6C" w:rsidRPr="008713ED" w:rsidRDefault="00E55F6C" w:rsidP="00E55F6C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Objetivo 1. Hacer eficiente las políticas que atienden el desarrollo social y la accesibilidad en el Municipio de Tizayuca.</w:t>
            </w:r>
          </w:p>
          <w:p w14:paraId="3DFA21C3" w14:textId="2CB2F31D" w:rsidR="00E55F6C" w:rsidRPr="008713ED" w:rsidRDefault="00E55F6C" w:rsidP="00E55F6C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1. Dignificar la infraestructura social.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3FEDFD9F" w14:textId="4BE4C3EB" w:rsidR="00E55F6C" w:rsidRDefault="00D02C78" w:rsidP="00E55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7" w:type="dxa"/>
            <w:shd w:val="clear" w:color="auto" w:fill="92D050"/>
            <w:vAlign w:val="center"/>
          </w:tcPr>
          <w:p w14:paraId="2827970D" w14:textId="64EC334D" w:rsidR="00E55F6C" w:rsidRDefault="00BF718B" w:rsidP="00E55F6C">
            <w:pPr>
              <w:jc w:val="center"/>
            </w:pPr>
            <w:r>
              <w:t>2</w:t>
            </w:r>
          </w:p>
        </w:tc>
        <w:tc>
          <w:tcPr>
            <w:tcW w:w="788" w:type="dxa"/>
            <w:shd w:val="clear" w:color="auto" w:fill="FFFF00"/>
            <w:vAlign w:val="center"/>
          </w:tcPr>
          <w:p w14:paraId="11DAA2D8" w14:textId="54790616" w:rsidR="00E55F6C" w:rsidRDefault="00BF718B" w:rsidP="00E55F6C">
            <w:pPr>
              <w:jc w:val="center"/>
            </w:pPr>
            <w:r>
              <w:t>1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0BA5F923" w14:textId="77777777" w:rsidR="00E55F6C" w:rsidRDefault="00E55F6C" w:rsidP="00E55F6C">
            <w:pPr>
              <w:jc w:val="center"/>
              <w:rPr>
                <w:color w:val="FFFFFF" w:themeColor="background1"/>
              </w:rPr>
            </w:pPr>
          </w:p>
        </w:tc>
      </w:tr>
      <w:tr w:rsidR="00E55F6C" w14:paraId="523ECA91" w14:textId="77777777" w:rsidTr="00482F41">
        <w:tc>
          <w:tcPr>
            <w:tcW w:w="2836" w:type="dxa"/>
            <w:vAlign w:val="center"/>
          </w:tcPr>
          <w:p w14:paraId="1DDE96F2" w14:textId="5BF10FE5" w:rsidR="00E55F6C" w:rsidRDefault="00E55F6C" w:rsidP="00E55F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Direccón de Planeación de Obras</w:t>
            </w:r>
          </w:p>
        </w:tc>
        <w:tc>
          <w:tcPr>
            <w:tcW w:w="6790" w:type="dxa"/>
            <w:vAlign w:val="center"/>
          </w:tcPr>
          <w:p w14:paraId="49FB9FC1" w14:textId="77777777" w:rsidR="00E55F6C" w:rsidRPr="008713ED" w:rsidRDefault="00E55F6C" w:rsidP="00E55F6C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Objetivo 1. Hacer eficiente las políticas que atienden el desarrollo social y la accesibilidad en el Municipio de Tizayuca.</w:t>
            </w:r>
          </w:p>
          <w:p w14:paraId="7F518DAA" w14:textId="552C879A" w:rsidR="00E55F6C" w:rsidRPr="008713ED" w:rsidRDefault="00E55F6C" w:rsidP="00E55F6C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1. Dignificar la infraestructura social.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76B4A518" w14:textId="711D9923" w:rsidR="00E55F6C" w:rsidRDefault="00D02C78" w:rsidP="00E55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0B2E911E" w14:textId="11CA262A" w:rsidR="00E55F6C" w:rsidRDefault="00E55F6C" w:rsidP="00E55F6C">
            <w:pPr>
              <w:jc w:val="center"/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1481E812" w14:textId="1EA096E9" w:rsidR="00E55F6C" w:rsidRDefault="00E55F6C" w:rsidP="00E55F6C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14:paraId="56B0A88B" w14:textId="065C511E" w:rsidR="00E55F6C" w:rsidRDefault="00E55F6C" w:rsidP="00E55F6C">
            <w:pPr>
              <w:jc w:val="center"/>
              <w:rPr>
                <w:color w:val="FFFFFF" w:themeColor="background1"/>
              </w:rPr>
            </w:pPr>
          </w:p>
        </w:tc>
      </w:tr>
      <w:tr w:rsidR="00E55F6C" w14:paraId="61635B79" w14:textId="77777777" w:rsidTr="00D02C78">
        <w:tc>
          <w:tcPr>
            <w:tcW w:w="13285" w:type="dxa"/>
            <w:gridSpan w:val="6"/>
            <w:shd w:val="clear" w:color="auto" w:fill="941100"/>
            <w:vAlign w:val="center"/>
          </w:tcPr>
          <w:p w14:paraId="469BC863" w14:textId="641C5924" w:rsidR="00E55F6C" w:rsidRPr="00186627" w:rsidRDefault="00E55F6C" w:rsidP="00E55F6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921D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EJE 2 PMD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SERVICIOS PÚBLICOS DE CALIDAD.     Objetivo General: </w:t>
            </w:r>
            <w:r w:rsidRPr="00F56AA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Las y los habitantes de Tizayuca cuenten con una buena cobertura de Servicios Públicos Municipales de calidad.</w:t>
            </w:r>
          </w:p>
        </w:tc>
      </w:tr>
      <w:tr w:rsidR="00E55F6C" w14:paraId="4ED97B01" w14:textId="77777777" w:rsidTr="00D02C78">
        <w:tc>
          <w:tcPr>
            <w:tcW w:w="2836" w:type="dxa"/>
            <w:shd w:val="clear" w:color="auto" w:fill="auto"/>
            <w:vAlign w:val="center"/>
          </w:tcPr>
          <w:p w14:paraId="1871DD9F" w14:textId="43CB6779" w:rsidR="00E55F6C" w:rsidRPr="00CC66B7" w:rsidRDefault="00E55F6C" w:rsidP="00E55F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Direccion de Servicios Públicos</w:t>
            </w:r>
          </w:p>
        </w:tc>
        <w:tc>
          <w:tcPr>
            <w:tcW w:w="6790" w:type="dxa"/>
            <w:shd w:val="clear" w:color="auto" w:fill="auto"/>
            <w:vAlign w:val="center"/>
          </w:tcPr>
          <w:p w14:paraId="6BCCF256" w14:textId="77777777" w:rsidR="00E55F6C" w:rsidRPr="008713ED" w:rsidRDefault="00E55F6C" w:rsidP="00E55F6C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Eje 2. Servicios Públicos de Calidad</w:t>
            </w:r>
          </w:p>
          <w:p w14:paraId="3079C67A" w14:textId="77777777" w:rsidR="00E55F6C" w:rsidRPr="008713ED" w:rsidRDefault="00E55F6C" w:rsidP="00E55F6C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4. Rehabilitar la infraestructura de mercados, rastro municipal y panteones municipales.</w:t>
            </w:r>
          </w:p>
          <w:p w14:paraId="4AC00C43" w14:textId="77777777" w:rsidR="00E55F6C" w:rsidRPr="008713ED" w:rsidRDefault="00E55F6C" w:rsidP="00E55F6C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6. Brindar un óptimo servicio de Alumbrado público.</w:t>
            </w:r>
          </w:p>
          <w:p w14:paraId="634FCE36" w14:textId="44A34D4B" w:rsidR="00E55F6C" w:rsidRPr="00097945" w:rsidRDefault="00E55F6C" w:rsidP="00E55F6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7. Proporcionar a los habitantes de Tizayuca parques y jardines en buen estado.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07A6E954" w14:textId="7B6F0A62" w:rsidR="00E55F6C" w:rsidRPr="00490907" w:rsidRDefault="00D02C78" w:rsidP="00E55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F71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92D050"/>
            <w:vAlign w:val="center"/>
          </w:tcPr>
          <w:p w14:paraId="2951EAB9" w14:textId="6C37ECD3" w:rsidR="00E55F6C" w:rsidRDefault="00D02C78" w:rsidP="00E55F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BF718B">
              <w:rPr>
                <w:color w:val="000000" w:themeColor="text1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6A67F51" w14:textId="610FA72A" w:rsidR="00E55F6C" w:rsidRDefault="00E55F6C" w:rsidP="00E55F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14:paraId="7C6F2488" w14:textId="40ADDFC7" w:rsidR="00E55F6C" w:rsidRPr="002F113A" w:rsidRDefault="00E55F6C" w:rsidP="00E55F6C">
            <w:pPr>
              <w:jc w:val="center"/>
              <w:rPr>
                <w:color w:val="FFFFFF" w:themeColor="background1"/>
              </w:rPr>
            </w:pPr>
          </w:p>
        </w:tc>
      </w:tr>
      <w:tr w:rsidR="00E55F6C" w14:paraId="705593D7" w14:textId="77777777" w:rsidTr="00D02C78">
        <w:tc>
          <w:tcPr>
            <w:tcW w:w="13285" w:type="dxa"/>
            <w:gridSpan w:val="6"/>
            <w:shd w:val="clear" w:color="auto" w:fill="941100"/>
            <w:vAlign w:val="center"/>
          </w:tcPr>
          <w:p w14:paraId="75C70D49" w14:textId="355D4E5B" w:rsidR="00E55F6C" w:rsidRPr="00186627" w:rsidRDefault="00E55F6C" w:rsidP="00E55F6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921D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EJE 3 PMD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DESARROLLO URBANO Y METROPOLITANO     Objetivo General: </w:t>
            </w:r>
            <w:r w:rsidRPr="00F56AA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Las y los habitantes del municipio de Tizayuca cuentan con espacios equitativos derivado de un ordenamiento territorial y un crecimiento urbano regulado, verde e inclusivo.</w:t>
            </w:r>
          </w:p>
        </w:tc>
      </w:tr>
      <w:tr w:rsidR="00E55F6C" w14:paraId="53D0EAED" w14:textId="77777777" w:rsidTr="00BF718B">
        <w:tc>
          <w:tcPr>
            <w:tcW w:w="2836" w:type="dxa"/>
            <w:shd w:val="clear" w:color="auto" w:fill="auto"/>
            <w:vAlign w:val="center"/>
          </w:tcPr>
          <w:p w14:paraId="1E1595B8" w14:textId="0735CCD3" w:rsidR="00E55F6C" w:rsidRPr="00CC66B7" w:rsidRDefault="00BF718B" w:rsidP="00E55F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Ecología y Protección al Medio Ambiente</w:t>
            </w:r>
          </w:p>
        </w:tc>
        <w:tc>
          <w:tcPr>
            <w:tcW w:w="6790" w:type="dxa"/>
            <w:shd w:val="clear" w:color="auto" w:fill="auto"/>
            <w:vAlign w:val="center"/>
          </w:tcPr>
          <w:p w14:paraId="13DF2723" w14:textId="4CB9ADC9" w:rsidR="00BF718B" w:rsidRDefault="00BF718B" w:rsidP="00E55F6C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BF718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Objetivo 1. Impulsar un crecimiento urbano ordenado, verde e inclusivo que permita el desarrollo equitativo de la ciudad.</w:t>
            </w:r>
          </w:p>
          <w:p w14:paraId="428FD87C" w14:textId="4A615AA4" w:rsidR="00E55F6C" w:rsidRPr="00BF718B" w:rsidRDefault="00BF718B" w:rsidP="00E55F6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718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LA1.2. Impulsar una ciudad verde y una cultura ambiental.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2370F619" w14:textId="180FC44A" w:rsidR="00E55F6C" w:rsidRPr="00490907" w:rsidRDefault="00BF718B" w:rsidP="00E55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7" w:type="dxa"/>
            <w:shd w:val="clear" w:color="auto" w:fill="92D050"/>
            <w:vAlign w:val="center"/>
          </w:tcPr>
          <w:p w14:paraId="3F9DE9E2" w14:textId="4C073173" w:rsidR="00E55F6C" w:rsidRDefault="00BF718B" w:rsidP="00E55F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788" w:type="dxa"/>
            <w:shd w:val="clear" w:color="auto" w:fill="FFFF00"/>
            <w:vAlign w:val="center"/>
          </w:tcPr>
          <w:p w14:paraId="282263E9" w14:textId="3E292898" w:rsidR="00E55F6C" w:rsidRDefault="00BF718B" w:rsidP="00E55F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46" w:type="dxa"/>
            <w:shd w:val="clear" w:color="auto" w:fill="FF0000"/>
            <w:vAlign w:val="center"/>
          </w:tcPr>
          <w:p w14:paraId="4A5FAF32" w14:textId="2FE9FA04" w:rsidR="00E55F6C" w:rsidRPr="002F113A" w:rsidRDefault="00BF718B" w:rsidP="00E55F6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</w:p>
        </w:tc>
      </w:tr>
      <w:tr w:rsidR="00E55F6C" w14:paraId="3708593D" w14:textId="77777777" w:rsidTr="00D02C78">
        <w:trPr>
          <w:trHeight w:val="621"/>
        </w:trPr>
        <w:tc>
          <w:tcPr>
            <w:tcW w:w="13285" w:type="dxa"/>
            <w:gridSpan w:val="6"/>
            <w:shd w:val="clear" w:color="auto" w:fill="941100"/>
            <w:vAlign w:val="center"/>
          </w:tcPr>
          <w:p w14:paraId="3B6F4720" w14:textId="25C5F44E" w:rsidR="00E55F6C" w:rsidRPr="00186627" w:rsidRDefault="00E55F6C" w:rsidP="00E55F6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921D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EJE 4 PMD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SEGURIDAD CIUDADANA.     Objetivo General: </w:t>
            </w:r>
            <w:r w:rsidRPr="00F56AA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Coadyuvar a la impartición de justicia con pleno respeto al debido proceso y los derechos humanos mediante la operatividad oportuna y eficiente.</w:t>
            </w:r>
          </w:p>
        </w:tc>
      </w:tr>
      <w:tr w:rsidR="00A2486D" w14:paraId="2A96239E" w14:textId="77777777" w:rsidTr="00BF718B">
        <w:tc>
          <w:tcPr>
            <w:tcW w:w="2836" w:type="dxa"/>
            <w:shd w:val="clear" w:color="auto" w:fill="auto"/>
            <w:vAlign w:val="center"/>
          </w:tcPr>
          <w:p w14:paraId="56EDF445" w14:textId="78340961" w:rsidR="00A2486D" w:rsidRDefault="00A2486D" w:rsidP="00A248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Secretaría Jurídica y de Reglamentos</w:t>
            </w:r>
          </w:p>
        </w:tc>
        <w:tc>
          <w:tcPr>
            <w:tcW w:w="6790" w:type="dxa"/>
            <w:shd w:val="clear" w:color="auto" w:fill="auto"/>
            <w:vAlign w:val="center"/>
          </w:tcPr>
          <w:p w14:paraId="01C0D163" w14:textId="7F58B3EA" w:rsidR="00A2486D" w:rsidRPr="008713ED" w:rsidRDefault="00A2486D" w:rsidP="00A2486D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Coadyuvar a la impartición de justicia con pleno respeto al debido proceso y los derechos humanos mediante la operatividad oportuna y eficiente</w:t>
            </w:r>
            <w:r w:rsidRPr="008713ED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.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D2D8008" w14:textId="7CC33067" w:rsidR="00A2486D" w:rsidRPr="00490907" w:rsidRDefault="00BF718B" w:rsidP="00A24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7" w:type="dxa"/>
            <w:shd w:val="clear" w:color="auto" w:fill="92D050"/>
            <w:vAlign w:val="center"/>
          </w:tcPr>
          <w:p w14:paraId="35958E2C" w14:textId="0B701646" w:rsidR="00A2486D" w:rsidRPr="00490907" w:rsidRDefault="00BF718B" w:rsidP="00A24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57C019B" w14:textId="66134169" w:rsidR="00A2486D" w:rsidRPr="00490907" w:rsidRDefault="00A2486D" w:rsidP="00A24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14:paraId="4156660F" w14:textId="77777777" w:rsidR="00A2486D" w:rsidRPr="002F113A" w:rsidRDefault="00A2486D" w:rsidP="00A2486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A2486D" w14:paraId="504D1AFA" w14:textId="77777777" w:rsidTr="00D02C78">
        <w:tc>
          <w:tcPr>
            <w:tcW w:w="2836" w:type="dxa"/>
            <w:shd w:val="clear" w:color="auto" w:fill="auto"/>
            <w:vAlign w:val="center"/>
          </w:tcPr>
          <w:p w14:paraId="56543EFE" w14:textId="29DB50A3" w:rsidR="00A2486D" w:rsidRPr="00CC66B7" w:rsidRDefault="002229C8" w:rsidP="00A248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Oficial Conciliador</w:t>
            </w:r>
          </w:p>
        </w:tc>
        <w:tc>
          <w:tcPr>
            <w:tcW w:w="6790" w:type="dxa"/>
            <w:shd w:val="clear" w:color="auto" w:fill="auto"/>
            <w:vAlign w:val="center"/>
          </w:tcPr>
          <w:p w14:paraId="5F13349C" w14:textId="764612B0" w:rsidR="00A2486D" w:rsidRPr="00490907" w:rsidRDefault="002229C8" w:rsidP="00A24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Coadyuvar a la impartición de justicia con pleno respeto al debido proceso y los derechos humanos mediante la operatividad oportuna y eficiente</w:t>
            </w:r>
            <w:r w:rsidRPr="008713ED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.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7ED631EA" w14:textId="118DD407" w:rsidR="00A2486D" w:rsidRPr="00490907" w:rsidRDefault="00BF718B" w:rsidP="00A24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7" w:type="dxa"/>
            <w:shd w:val="clear" w:color="auto" w:fill="92D050"/>
            <w:vAlign w:val="center"/>
          </w:tcPr>
          <w:p w14:paraId="7A45D7C3" w14:textId="240CBE3F" w:rsidR="00A2486D" w:rsidRPr="00490907" w:rsidRDefault="00BF718B" w:rsidP="00A24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4735A7C" w14:textId="187C3478" w:rsidR="00A2486D" w:rsidRPr="00490907" w:rsidRDefault="00A2486D" w:rsidP="00A24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14:paraId="3863309F" w14:textId="6D9D2084" w:rsidR="00A2486D" w:rsidRPr="002F113A" w:rsidRDefault="00A2486D" w:rsidP="00A2486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A2486D" w14:paraId="63F6F00B" w14:textId="77777777" w:rsidTr="00D02C78">
        <w:trPr>
          <w:trHeight w:val="515"/>
        </w:trPr>
        <w:tc>
          <w:tcPr>
            <w:tcW w:w="13285" w:type="dxa"/>
            <w:gridSpan w:val="6"/>
            <w:shd w:val="clear" w:color="auto" w:fill="941100"/>
            <w:vAlign w:val="center"/>
          </w:tcPr>
          <w:p w14:paraId="0FB31345" w14:textId="09B9FAD5" w:rsidR="00A2486D" w:rsidRPr="00186627" w:rsidRDefault="00A2486D" w:rsidP="00A2486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921D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 xml:space="preserve">EJE 5 PMD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GOBIERNO ABIERTO      Objetivo General: </w:t>
            </w:r>
            <w:r w:rsidRPr="00F56AA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Las y los habitantes de Tizayuca tienen un gobierno abierto, eficaz y confiable por su eficiencia en el aparato administrativo.</w:t>
            </w:r>
          </w:p>
        </w:tc>
      </w:tr>
      <w:tr w:rsidR="00A2486D" w14:paraId="589D6CFC" w14:textId="77777777" w:rsidTr="00D02C78">
        <w:tc>
          <w:tcPr>
            <w:tcW w:w="2836" w:type="dxa"/>
            <w:shd w:val="clear" w:color="auto" w:fill="auto"/>
            <w:vAlign w:val="center"/>
          </w:tcPr>
          <w:p w14:paraId="1363B5C2" w14:textId="51511312" w:rsidR="00A2486D" w:rsidRPr="00CC66B7" w:rsidRDefault="00A2486D" w:rsidP="00A248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Secretaría General Municipal</w:t>
            </w:r>
          </w:p>
        </w:tc>
        <w:tc>
          <w:tcPr>
            <w:tcW w:w="6790" w:type="dxa"/>
            <w:shd w:val="clear" w:color="auto" w:fill="auto"/>
            <w:vAlign w:val="center"/>
          </w:tcPr>
          <w:p w14:paraId="66A0177B" w14:textId="77777777" w:rsidR="00A2486D" w:rsidRPr="008713ED" w:rsidRDefault="00A2486D" w:rsidP="00A2486D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Estrategia2.Promover la efectividad y confiabilidad del gobierno municipal.</w:t>
            </w:r>
          </w:p>
          <w:p w14:paraId="26B1AEEA" w14:textId="77777777" w:rsidR="00A2486D" w:rsidRPr="008713ED" w:rsidRDefault="00A2486D" w:rsidP="00A2486D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3. Implementar un Gobierno Digital.</w:t>
            </w:r>
          </w:p>
          <w:p w14:paraId="099009B3" w14:textId="77777777" w:rsidR="00A2486D" w:rsidRPr="008713ED" w:rsidRDefault="00A2486D" w:rsidP="00A2486D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4. Optimizar los sistemas institucionales del gobierno.</w:t>
            </w:r>
          </w:p>
          <w:p w14:paraId="36C98BBB" w14:textId="75D0BE76" w:rsidR="00A2486D" w:rsidRPr="008713ED" w:rsidRDefault="00A2486D" w:rsidP="00A2486D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6. Incorporar mecanismos de participación ciudadana efectivos.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6D026058" w14:textId="514AD529" w:rsidR="00A2486D" w:rsidRPr="00392F21" w:rsidRDefault="00D02C78" w:rsidP="00A2486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97" w:type="dxa"/>
            <w:shd w:val="clear" w:color="auto" w:fill="92D050"/>
            <w:vAlign w:val="center"/>
          </w:tcPr>
          <w:p w14:paraId="0F3700E4" w14:textId="3EE06E1F" w:rsidR="00A2486D" w:rsidRPr="00392F21" w:rsidRDefault="00D02C78" w:rsidP="00A2486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C29D41D" w14:textId="0D1119A7" w:rsidR="00A2486D" w:rsidRPr="00392F21" w:rsidRDefault="00A2486D" w:rsidP="00A2486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14:paraId="7BBB3998" w14:textId="3B549B84" w:rsidR="00A2486D" w:rsidRPr="002F113A" w:rsidRDefault="00A2486D" w:rsidP="00A2486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392F21" w14:paraId="2A263398" w14:textId="77777777" w:rsidTr="00D02C78">
        <w:tc>
          <w:tcPr>
            <w:tcW w:w="2836" w:type="dxa"/>
            <w:shd w:val="clear" w:color="auto" w:fill="auto"/>
            <w:vAlign w:val="center"/>
          </w:tcPr>
          <w:p w14:paraId="3420FD81" w14:textId="71E65523" w:rsidR="00392F21" w:rsidRDefault="00392F21" w:rsidP="00A248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Coordinación de Archivo Municipal</w:t>
            </w:r>
          </w:p>
        </w:tc>
        <w:tc>
          <w:tcPr>
            <w:tcW w:w="6790" w:type="dxa"/>
            <w:shd w:val="clear" w:color="auto" w:fill="auto"/>
            <w:vAlign w:val="center"/>
          </w:tcPr>
          <w:p w14:paraId="732BD5AE" w14:textId="77777777" w:rsidR="00392F21" w:rsidRPr="008713ED" w:rsidRDefault="00392F21" w:rsidP="00392F21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Estrategia2.Promover la efectividad y confiabilidad del gobierno municipal.</w:t>
            </w:r>
          </w:p>
          <w:p w14:paraId="73B157DD" w14:textId="77777777" w:rsidR="00392F21" w:rsidRPr="008713ED" w:rsidRDefault="00392F21" w:rsidP="00392F21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3. Implementar un Gobierno Digital.</w:t>
            </w:r>
          </w:p>
          <w:p w14:paraId="7584A99A" w14:textId="77777777" w:rsidR="00392F21" w:rsidRPr="008713ED" w:rsidRDefault="00392F21" w:rsidP="00392F21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4. Optimizar los sistemas institucionales del gobierno.</w:t>
            </w:r>
          </w:p>
          <w:p w14:paraId="70AA1BBF" w14:textId="7D6B5D92" w:rsidR="00392F21" w:rsidRPr="008713ED" w:rsidRDefault="00392F21" w:rsidP="00392F21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6. Incorporar mecanismos de participación ciudadana efectivos.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48F75F14" w14:textId="42ED6823" w:rsidR="00392F21" w:rsidRPr="00392F21" w:rsidRDefault="00D02C78" w:rsidP="00A2486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7" w:type="dxa"/>
            <w:shd w:val="clear" w:color="auto" w:fill="92D050"/>
            <w:vAlign w:val="center"/>
          </w:tcPr>
          <w:p w14:paraId="5507634C" w14:textId="28C0EE7E" w:rsidR="00392F21" w:rsidRPr="00392F21" w:rsidRDefault="00D02C78" w:rsidP="00A2486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7793D11" w14:textId="77777777" w:rsidR="00392F21" w:rsidRPr="00392F21" w:rsidRDefault="00392F21" w:rsidP="00A2486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14:paraId="21288294" w14:textId="078CADAF" w:rsidR="00392F21" w:rsidRPr="00392F21" w:rsidRDefault="00392F21" w:rsidP="00A2486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392F21" w14:paraId="419375A8" w14:textId="77777777" w:rsidTr="00C1783C">
        <w:tc>
          <w:tcPr>
            <w:tcW w:w="2836" w:type="dxa"/>
            <w:shd w:val="clear" w:color="auto" w:fill="auto"/>
            <w:vAlign w:val="center"/>
          </w:tcPr>
          <w:p w14:paraId="4CAFCD6F" w14:textId="77A82CF6" w:rsidR="00392F21" w:rsidRDefault="00392F21" w:rsidP="00392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 de Transparencia y Acceso a la Información Pública</w:t>
            </w:r>
          </w:p>
        </w:tc>
        <w:tc>
          <w:tcPr>
            <w:tcW w:w="6790" w:type="dxa"/>
            <w:shd w:val="clear" w:color="auto" w:fill="auto"/>
            <w:vAlign w:val="center"/>
          </w:tcPr>
          <w:p w14:paraId="09D1DBF9" w14:textId="77777777" w:rsidR="00392F21" w:rsidRPr="008713ED" w:rsidRDefault="00392F21" w:rsidP="00392F21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1. Gasto público eficaz y eficiente con políticas alineadas a la Agenda 2030.</w:t>
            </w:r>
          </w:p>
          <w:p w14:paraId="52F083A6" w14:textId="77777777" w:rsidR="00392F21" w:rsidRPr="008713ED" w:rsidRDefault="00392F21" w:rsidP="00392F21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Estrategia2.Promover la efectividad y confiabilidad del gobierno municipal.</w:t>
            </w:r>
          </w:p>
          <w:p w14:paraId="0F690893" w14:textId="6FF746E0" w:rsidR="00392F21" w:rsidRPr="008713ED" w:rsidRDefault="00392F21" w:rsidP="00392F21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3. Implementar un Gobierno Digital.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4B7A9C6F" w14:textId="4558E817" w:rsidR="00392F21" w:rsidRPr="00392F21" w:rsidRDefault="00C1783C" w:rsidP="00392F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97" w:type="dxa"/>
            <w:shd w:val="clear" w:color="auto" w:fill="92D050"/>
            <w:vAlign w:val="center"/>
          </w:tcPr>
          <w:p w14:paraId="39D02E88" w14:textId="08194274" w:rsidR="00392F21" w:rsidRPr="00392F21" w:rsidRDefault="00C1783C" w:rsidP="00392F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88" w:type="dxa"/>
            <w:shd w:val="clear" w:color="auto" w:fill="FFFF00"/>
            <w:vAlign w:val="center"/>
          </w:tcPr>
          <w:p w14:paraId="0295F9F1" w14:textId="2A28A208" w:rsidR="00392F21" w:rsidRPr="00392F21" w:rsidRDefault="00D02C78" w:rsidP="00392F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46" w:type="dxa"/>
            <w:shd w:val="clear" w:color="auto" w:fill="FF0000"/>
            <w:vAlign w:val="center"/>
          </w:tcPr>
          <w:p w14:paraId="4EA2408E" w14:textId="7ECC8BB9" w:rsidR="00392F21" w:rsidRPr="00392F21" w:rsidRDefault="00C1783C" w:rsidP="00392F21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272F90" w14:paraId="23CAD2BE" w14:textId="77777777" w:rsidTr="00C1783C">
        <w:tc>
          <w:tcPr>
            <w:tcW w:w="2836" w:type="dxa"/>
            <w:shd w:val="clear" w:color="auto" w:fill="auto"/>
            <w:vAlign w:val="center"/>
          </w:tcPr>
          <w:p w14:paraId="577F8910" w14:textId="71A6CFCC" w:rsidR="00272F90" w:rsidRDefault="00272F90" w:rsidP="00272F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Recursos Humanos</w:t>
            </w:r>
          </w:p>
        </w:tc>
        <w:tc>
          <w:tcPr>
            <w:tcW w:w="6790" w:type="dxa"/>
            <w:shd w:val="clear" w:color="auto" w:fill="auto"/>
            <w:vAlign w:val="center"/>
          </w:tcPr>
          <w:p w14:paraId="277EB474" w14:textId="77777777" w:rsidR="00272F90" w:rsidRPr="008713ED" w:rsidRDefault="00272F90" w:rsidP="00272F90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Estrategia2.Promover la efectividad y confiabilidad del gobierno municipal.</w:t>
            </w:r>
          </w:p>
          <w:p w14:paraId="42DD9CFC" w14:textId="77777777" w:rsidR="00272F90" w:rsidRPr="008713ED" w:rsidRDefault="00272F90" w:rsidP="00272F90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4. Optimizar los sistemas institucionales del gobierno.</w:t>
            </w:r>
          </w:p>
          <w:p w14:paraId="4ADC3707" w14:textId="77777777" w:rsidR="00272F90" w:rsidRPr="008713ED" w:rsidRDefault="00272F90" w:rsidP="00272F90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5. Establecer un sistema de gestión de calidad municipal.</w:t>
            </w:r>
          </w:p>
          <w:p w14:paraId="52BA12F6" w14:textId="7D37EC51" w:rsidR="00272F90" w:rsidRPr="008713ED" w:rsidRDefault="00272F90" w:rsidP="00272F90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6. Incorporar mecanismos de participación ciudadana efectivos.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477653A3" w14:textId="4580C2B6" w:rsidR="00272F90" w:rsidRPr="00392F21" w:rsidRDefault="00C1783C" w:rsidP="00272F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97" w:type="dxa"/>
            <w:shd w:val="clear" w:color="auto" w:fill="92D050"/>
            <w:vAlign w:val="center"/>
          </w:tcPr>
          <w:p w14:paraId="2173801D" w14:textId="173658BE" w:rsidR="00272F90" w:rsidRPr="00392F21" w:rsidRDefault="00C1783C" w:rsidP="00272F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706A197" w14:textId="77BAA711" w:rsidR="00272F90" w:rsidRPr="00392F21" w:rsidRDefault="00272F90" w:rsidP="00272F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14:paraId="0471FB85" w14:textId="5E7C1D1C" w:rsidR="00272F90" w:rsidRPr="00392F21" w:rsidRDefault="00272F90" w:rsidP="00272F9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272F90" w14:paraId="75484002" w14:textId="77777777" w:rsidTr="00D02C78">
        <w:tc>
          <w:tcPr>
            <w:tcW w:w="2836" w:type="dxa"/>
            <w:shd w:val="clear" w:color="auto" w:fill="auto"/>
            <w:vAlign w:val="center"/>
          </w:tcPr>
          <w:p w14:paraId="2A6AE7A0" w14:textId="5B01BE7D" w:rsidR="00272F90" w:rsidRPr="00CC66B7" w:rsidRDefault="00272F90" w:rsidP="00272F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Secretaría de Contraloría Interna</w:t>
            </w:r>
          </w:p>
        </w:tc>
        <w:tc>
          <w:tcPr>
            <w:tcW w:w="6790" w:type="dxa"/>
            <w:shd w:val="clear" w:color="auto" w:fill="auto"/>
            <w:vAlign w:val="center"/>
          </w:tcPr>
          <w:p w14:paraId="210310B4" w14:textId="77777777" w:rsidR="00272F90" w:rsidRPr="008713ED" w:rsidRDefault="00272F90" w:rsidP="00272F90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1. Gasto público eficaz y eficiente con políticas alineadas a la Agenda 2030.</w:t>
            </w:r>
          </w:p>
          <w:p w14:paraId="0DA482CA" w14:textId="77777777" w:rsidR="00272F90" w:rsidRPr="008713ED" w:rsidRDefault="00272F90" w:rsidP="00272F90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Estrategia2.Promover la efectividad y confiabilidad del gobierno municipal.</w:t>
            </w:r>
          </w:p>
          <w:p w14:paraId="7B3A381A" w14:textId="77777777" w:rsidR="00272F90" w:rsidRPr="008713ED" w:rsidRDefault="00272F90" w:rsidP="00272F90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4. Optimizar los sistemas institucionales del gobierno.</w:t>
            </w:r>
          </w:p>
          <w:p w14:paraId="79198F03" w14:textId="77777777" w:rsidR="00272F90" w:rsidRPr="008713ED" w:rsidRDefault="00272F90" w:rsidP="00272F90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5. Establecer un sistema de gestión de calidad municipal.</w:t>
            </w:r>
          </w:p>
          <w:p w14:paraId="6755590F" w14:textId="4214FD98" w:rsidR="00272F90" w:rsidRPr="008713ED" w:rsidRDefault="00272F90" w:rsidP="00272F90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6. Incorporar mecanismos de participación ciudadana efectivos.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04675C8" w14:textId="18E675A7" w:rsidR="00272F90" w:rsidRPr="00392F21" w:rsidRDefault="00D02C78" w:rsidP="00272F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C1783C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97" w:type="dxa"/>
            <w:shd w:val="clear" w:color="auto" w:fill="92D050"/>
            <w:vAlign w:val="center"/>
          </w:tcPr>
          <w:p w14:paraId="3A21519F" w14:textId="115EE1F5" w:rsidR="00272F90" w:rsidRPr="00392F21" w:rsidRDefault="00D02C78" w:rsidP="00272F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C1783C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B45240B" w14:textId="30531CD7" w:rsidR="00272F90" w:rsidRPr="00392F21" w:rsidRDefault="00272F90" w:rsidP="00272F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14:paraId="16848753" w14:textId="552F30F2" w:rsidR="00272F90" w:rsidRPr="00392F21" w:rsidRDefault="00272F90" w:rsidP="00272F9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044249" w14:paraId="2710FC34" w14:textId="77777777" w:rsidTr="00C1783C">
        <w:tc>
          <w:tcPr>
            <w:tcW w:w="2836" w:type="dxa"/>
            <w:shd w:val="clear" w:color="auto" w:fill="auto"/>
            <w:vAlign w:val="center"/>
          </w:tcPr>
          <w:p w14:paraId="5F90DEFE" w14:textId="6AB0E29A" w:rsidR="00044249" w:rsidRDefault="00044249" w:rsidP="00272F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Secretaría de Finanzas</w:t>
            </w:r>
          </w:p>
        </w:tc>
        <w:tc>
          <w:tcPr>
            <w:tcW w:w="6790" w:type="dxa"/>
            <w:shd w:val="clear" w:color="auto" w:fill="auto"/>
            <w:vAlign w:val="center"/>
          </w:tcPr>
          <w:p w14:paraId="1D12DA07" w14:textId="77777777" w:rsidR="00044249" w:rsidRPr="008713ED" w:rsidRDefault="00044249" w:rsidP="00044249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1. Gasto público eficaz y eficiente con políticas alineadas a la Agenda 2030.</w:t>
            </w:r>
          </w:p>
          <w:p w14:paraId="53C7ABC3" w14:textId="38F402C3" w:rsidR="00044249" w:rsidRPr="008713ED" w:rsidRDefault="00044249" w:rsidP="00044249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Estrategia2.Promover la efectividad y confiabilidad del gobierno municipal.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2E152A7D" w14:textId="093EBD34" w:rsidR="00044249" w:rsidRPr="00392F21" w:rsidRDefault="00C1783C" w:rsidP="00272F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7D0BBE4B" w14:textId="17C8E248" w:rsidR="00044249" w:rsidRPr="00392F21" w:rsidRDefault="00044249" w:rsidP="00272F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46904EFD" w14:textId="77777777" w:rsidR="00044249" w:rsidRPr="00392F21" w:rsidRDefault="00044249" w:rsidP="00272F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14:paraId="2933109C" w14:textId="528D74DB" w:rsidR="00044249" w:rsidRPr="00392F21" w:rsidRDefault="00044249" w:rsidP="00272F9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044249" w14:paraId="0B652F7F" w14:textId="77777777" w:rsidTr="00C1783C">
        <w:tc>
          <w:tcPr>
            <w:tcW w:w="2836" w:type="dxa"/>
            <w:shd w:val="clear" w:color="auto" w:fill="auto"/>
            <w:vAlign w:val="center"/>
          </w:tcPr>
          <w:p w14:paraId="0C6272FE" w14:textId="04C385E1" w:rsidR="00044249" w:rsidRDefault="00044249" w:rsidP="00272F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Innovación Gubernamental</w:t>
            </w:r>
          </w:p>
        </w:tc>
        <w:tc>
          <w:tcPr>
            <w:tcW w:w="6790" w:type="dxa"/>
            <w:shd w:val="clear" w:color="auto" w:fill="auto"/>
            <w:vAlign w:val="center"/>
          </w:tcPr>
          <w:p w14:paraId="45636E58" w14:textId="77777777" w:rsidR="00044249" w:rsidRPr="008713ED" w:rsidRDefault="00044249" w:rsidP="00044249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Estrategia2.Promover la efectividad y confiabilidad del gobierno municipal.</w:t>
            </w:r>
          </w:p>
          <w:p w14:paraId="128D091A" w14:textId="77777777" w:rsidR="00044249" w:rsidRPr="008713ED" w:rsidRDefault="00044249" w:rsidP="00044249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4. Optimizar los sistemas institucionales del gobierno.</w:t>
            </w:r>
          </w:p>
          <w:p w14:paraId="37E2352B" w14:textId="4FF183D8" w:rsidR="00044249" w:rsidRPr="008713ED" w:rsidRDefault="00044249" w:rsidP="00044249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8713E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5. Establecer un sistema de gestión de calidad municipal.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7C1E839E" w14:textId="48A0C43B" w:rsidR="00044249" w:rsidRPr="00392F21" w:rsidRDefault="00D02C78" w:rsidP="00272F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97" w:type="dxa"/>
            <w:shd w:val="clear" w:color="auto" w:fill="92D050"/>
            <w:vAlign w:val="center"/>
          </w:tcPr>
          <w:p w14:paraId="39AC2BCD" w14:textId="2751EBB1" w:rsidR="00044249" w:rsidRPr="00392F21" w:rsidRDefault="00D02C78" w:rsidP="00272F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C1783C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D19246D" w14:textId="77777777" w:rsidR="00044249" w:rsidRPr="00392F21" w:rsidRDefault="00044249" w:rsidP="00272F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0000"/>
            <w:vAlign w:val="center"/>
          </w:tcPr>
          <w:p w14:paraId="689731FA" w14:textId="109DAD24" w:rsidR="00044249" w:rsidRPr="00392F21" w:rsidRDefault="00C1783C" w:rsidP="00272F9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</w:tr>
      <w:tr w:rsidR="00272F90" w14:paraId="78C4A1E8" w14:textId="77777777" w:rsidTr="00486197">
        <w:tc>
          <w:tcPr>
            <w:tcW w:w="10954" w:type="dxa"/>
            <w:gridSpan w:val="3"/>
            <w:vAlign w:val="center"/>
          </w:tcPr>
          <w:p w14:paraId="1CFF2D00" w14:textId="77777777" w:rsidR="00272F90" w:rsidRDefault="00272F90" w:rsidP="00272F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6E2222" w14:textId="77777777" w:rsidR="00272F90" w:rsidRPr="00E939BF" w:rsidRDefault="00272F90" w:rsidP="0027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9BF">
              <w:rPr>
                <w:rFonts w:ascii="Arial" w:hAnsi="Arial" w:cs="Arial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939BF">
              <w:rPr>
                <w:rFonts w:ascii="Arial" w:hAnsi="Arial" w:cs="Arial"/>
                <w:sz w:val="20"/>
                <w:szCs w:val="20"/>
              </w:rPr>
              <w:t xml:space="preserve"> de cumplimiento de Indicadores de metas y objetivos del Plan Municipal de Desarrollo</w:t>
            </w:r>
          </w:p>
          <w:p w14:paraId="1020309F" w14:textId="77777777" w:rsidR="00272F90" w:rsidRDefault="00272F90" w:rsidP="00272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7" w:type="dxa"/>
            <w:shd w:val="clear" w:color="auto" w:fill="92D050"/>
            <w:vAlign w:val="center"/>
          </w:tcPr>
          <w:p w14:paraId="3DF5F511" w14:textId="688659B8" w:rsidR="00272F90" w:rsidRPr="00EA47DF" w:rsidRDefault="00C1783C" w:rsidP="00272F90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143</w:t>
            </w:r>
          </w:p>
        </w:tc>
        <w:tc>
          <w:tcPr>
            <w:tcW w:w="788" w:type="dxa"/>
            <w:shd w:val="clear" w:color="auto" w:fill="FFFF00"/>
            <w:vAlign w:val="center"/>
          </w:tcPr>
          <w:p w14:paraId="1FC75496" w14:textId="2C9A9196" w:rsidR="00272F90" w:rsidRPr="00EA47DF" w:rsidRDefault="00C1783C" w:rsidP="00272F90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5</w:t>
            </w:r>
          </w:p>
        </w:tc>
        <w:tc>
          <w:tcPr>
            <w:tcW w:w="746" w:type="dxa"/>
            <w:shd w:val="clear" w:color="auto" w:fill="FF0000"/>
            <w:vAlign w:val="center"/>
          </w:tcPr>
          <w:p w14:paraId="3D04B5F1" w14:textId="75BB46DD" w:rsidR="00272F90" w:rsidRPr="002F113A" w:rsidRDefault="00C1783C" w:rsidP="00272F90">
            <w:pPr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r>
              <w:rPr>
                <w:b/>
                <w:color w:val="FFFFFF" w:themeColor="background1"/>
                <w:sz w:val="44"/>
                <w:szCs w:val="44"/>
              </w:rPr>
              <w:t>9</w:t>
            </w:r>
          </w:p>
        </w:tc>
      </w:tr>
    </w:tbl>
    <w:p w14:paraId="2A844CCD" w14:textId="4533F7EE" w:rsidR="008040B9" w:rsidRDefault="00C1783C" w:rsidP="00747FB8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6B877" wp14:editId="23856E31">
                <wp:simplePos x="0" y="0"/>
                <wp:positionH relativeFrom="column">
                  <wp:posOffset>82521</wp:posOffset>
                </wp:positionH>
                <wp:positionV relativeFrom="paragraph">
                  <wp:posOffset>100974</wp:posOffset>
                </wp:positionV>
                <wp:extent cx="2275368" cy="1153150"/>
                <wp:effectExtent l="0" t="0" r="10795" b="15875"/>
                <wp:wrapNone/>
                <wp:docPr id="4" name="Rectángulo redondead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700-000004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368" cy="1153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4C714" w14:textId="78B4965C" w:rsidR="00DF7FBB" w:rsidRDefault="00AF4F4A" w:rsidP="00C1783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  <w:t>Elabor</w:t>
                            </w:r>
                            <w:r w:rsidR="00E22A20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A53285B" w14:textId="77777777" w:rsidR="00C1783C" w:rsidRPr="00C1783C" w:rsidRDefault="00C1783C" w:rsidP="00C1783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337FE285" w14:textId="4C0E47C9" w:rsidR="00F93D78" w:rsidRDefault="004C0091" w:rsidP="00F93D7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  <w:t>MTRO.</w:t>
                            </w:r>
                            <w:r w:rsidR="00F93D78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A1E8B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  <w:t>HIPÓLITO ZAMORA SORIA</w:t>
                            </w:r>
                            <w:r w:rsidR="00F93D78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C21DABD" w14:textId="5E7C30BB" w:rsidR="00F93D78" w:rsidRDefault="00FA1E8B" w:rsidP="00F93D7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  <w:t>Director de Planeación y Evaluación</w:t>
                            </w:r>
                            <w:r w:rsidR="00F93D78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9D15702" w14:textId="77777777" w:rsidR="006A65FB" w:rsidRDefault="006A65FB" w:rsidP="00AF4F4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16B877" id="Rectángulo redondeado 3" o:spid="_x0000_s1026" style="position:absolute;margin-left:6.5pt;margin-top:7.95pt;width:179.15pt;height:9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" fillcolor="white [3201]" strokecolor="#ffc000 [3207]" strokeweight="1pt">
                <v:stroke joinstyle="miter"/>
                <v:textbox>
                  <w:txbxContent>
                    <w:p w14:paraId="5AE4C714" w14:textId="78B4965C" w:rsidR="00DF7FBB" w:rsidRDefault="00AF4F4A" w:rsidP="00C1783C">
                      <w:pPr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  <w:t>Elabor</w:t>
                      </w:r>
                      <w:r w:rsidR="00E22A20"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A53285B" w14:textId="77777777" w:rsidR="00C1783C" w:rsidRPr="00C1783C" w:rsidRDefault="00C1783C" w:rsidP="00C1783C">
                      <w:pPr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337FE285" w14:textId="4C0E47C9" w:rsidR="00F93D78" w:rsidRDefault="004C0091" w:rsidP="00F93D78">
                      <w:pPr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  <w:t>MTRO.</w:t>
                      </w:r>
                      <w:r w:rsidR="00F93D78"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  <w:t xml:space="preserve"> </w:t>
                      </w:r>
                      <w:r w:rsidR="00FA1E8B"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  <w:t>HIPÓLITO ZAMORA SORIA</w:t>
                      </w:r>
                      <w:r w:rsidR="00F93D78"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C21DABD" w14:textId="5E7C30BB" w:rsidR="00F93D78" w:rsidRDefault="00FA1E8B" w:rsidP="00F93D78">
                      <w:pPr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  <w:t>Director de Planeación y Evaluación</w:t>
                      </w:r>
                      <w:r w:rsidR="00F93D78"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9D15702" w14:textId="77777777" w:rsidR="006A65FB" w:rsidRDefault="006A65FB" w:rsidP="00AF4F4A">
                      <w:pPr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80A7E" wp14:editId="5E1EB90B">
                <wp:simplePos x="0" y="0"/>
                <wp:positionH relativeFrom="column">
                  <wp:posOffset>2880464</wp:posOffset>
                </wp:positionH>
                <wp:positionV relativeFrom="paragraph">
                  <wp:posOffset>127142</wp:posOffset>
                </wp:positionV>
                <wp:extent cx="2409825" cy="1125940"/>
                <wp:effectExtent l="0" t="0" r="15875" b="17145"/>
                <wp:wrapNone/>
                <wp:docPr id="5" name="Rectángulo redondeado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700-000005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125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7B8F6" w14:textId="1D0C8364" w:rsidR="00AF4F4A" w:rsidRDefault="00AF4F4A" w:rsidP="006A65F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  <w:t>Revis</w:t>
                            </w:r>
                            <w:r w:rsidR="00E22A20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  <w:t>ó</w:t>
                            </w:r>
                          </w:p>
                          <w:p w14:paraId="210FB20D" w14:textId="77777777" w:rsidR="006A65FB" w:rsidRDefault="006A65FB" w:rsidP="00AF4F4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773775A4" w14:textId="4A7E2939" w:rsidR="00F93D78" w:rsidRDefault="004C0091" w:rsidP="00F93D7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  <w:t>MTRO. IRVING ALEJANDRO MALDONADO VILLALPANDO</w:t>
                            </w:r>
                          </w:p>
                          <w:p w14:paraId="25A91E13" w14:textId="178897D3" w:rsidR="00F93D78" w:rsidRDefault="0001635D" w:rsidP="00F93D7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Secretario de la Contraloría Interna </w:t>
                            </w:r>
                            <w:r w:rsidR="00F93D78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Municipal </w:t>
                            </w:r>
                          </w:p>
                          <w:p w14:paraId="63F37E5D" w14:textId="77777777" w:rsidR="00F93D78" w:rsidRDefault="00F93D78" w:rsidP="00AF4F4A">
                            <w:pPr>
                              <w:jc w:val="center"/>
                            </w:pPr>
                          </w:p>
                        </w:txbxContent>
                      </wps:txbx>
                      <wps:bodyPr vertOverflow="clip" horzOverflow="clip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680A7E" id="Rectángulo redondeado 4" o:spid="_x0000_s1027" style="position:absolute;margin-left:226.8pt;margin-top:10pt;width:189.75pt;height:88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" fillcolor="white [3201]" strokecolor="#ffc000 [3207]" strokeweight="1pt">
                <v:stroke joinstyle="miter"/>
                <v:textbox>
                  <w:txbxContent>
                    <w:p w14:paraId="78C7B8F6" w14:textId="1D0C8364" w:rsidR="00AF4F4A" w:rsidRDefault="00AF4F4A" w:rsidP="006A65F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  <w:t>Revis</w:t>
                      </w:r>
                      <w:r w:rsidR="00E22A20"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  <w:t>ó</w:t>
                      </w:r>
                    </w:p>
                    <w:p w14:paraId="210FB20D" w14:textId="77777777" w:rsidR="006A65FB" w:rsidRDefault="006A65FB" w:rsidP="00AF4F4A">
                      <w:pPr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773775A4" w14:textId="4A7E2939" w:rsidR="00F93D78" w:rsidRDefault="004C0091" w:rsidP="00F93D7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  <w:t>MTRO. IRVING ALEJANDRO MALDONADO VILLALPANDO</w:t>
                      </w:r>
                    </w:p>
                    <w:p w14:paraId="25A91E13" w14:textId="178897D3" w:rsidR="00F93D78" w:rsidRDefault="0001635D" w:rsidP="00F93D7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  <w:t xml:space="preserve">Secretario de la Contraloría Interna </w:t>
                      </w:r>
                      <w:r w:rsidR="00F93D78"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  <w:t xml:space="preserve"> Municipal </w:t>
                      </w:r>
                    </w:p>
                    <w:p w14:paraId="63F37E5D" w14:textId="77777777" w:rsidR="00F93D78" w:rsidRDefault="00F93D78" w:rsidP="00AF4F4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E520F" wp14:editId="24A0216F">
                <wp:simplePos x="0" y="0"/>
                <wp:positionH relativeFrom="column">
                  <wp:posOffset>5957854</wp:posOffset>
                </wp:positionH>
                <wp:positionV relativeFrom="paragraph">
                  <wp:posOffset>189429</wp:posOffset>
                </wp:positionV>
                <wp:extent cx="2259935" cy="1050878"/>
                <wp:effectExtent l="0" t="0" r="13970" b="16510"/>
                <wp:wrapNone/>
                <wp:docPr id="6" name="Rectángulo redondeado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700-00000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35" cy="105087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8BFE5" w14:textId="2B8F7493" w:rsidR="00AF4F4A" w:rsidRDefault="00AF4F4A" w:rsidP="00C1783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  <w:t>Autoriz</w:t>
                            </w:r>
                            <w:r w:rsidR="00E22A20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  <w:t>ó</w:t>
                            </w:r>
                          </w:p>
                          <w:p w14:paraId="23105533" w14:textId="77777777" w:rsidR="00C1783C" w:rsidRPr="00C1783C" w:rsidRDefault="00C1783C" w:rsidP="00C1783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1A76B42C" w14:textId="4E98071C" w:rsidR="00AF4F4A" w:rsidRDefault="00FA1E8B" w:rsidP="006A65FB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  <w:t>MTRA. SUSANA A. ÁNGELES QUEZADA</w:t>
                            </w:r>
                          </w:p>
                          <w:p w14:paraId="56EAB8C0" w14:textId="380FDC66" w:rsidR="00AF4F4A" w:rsidRDefault="00AF4F4A" w:rsidP="006A65FB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President</w:t>
                            </w:r>
                            <w:r w:rsidR="00FA1E8B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Municipal</w:t>
                            </w:r>
                            <w:r w:rsidR="00FA1E8B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Institucional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9E520F" id="Rectángulo redondeado 5" o:spid="_x0000_s1028" style="position:absolute;margin-left:469.1pt;margin-top:14.9pt;width:177.95pt;height:8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" fillcolor="white [3201]" strokecolor="#ffc000 [3207]" strokeweight="1pt">
                <v:stroke joinstyle="miter"/>
                <v:textbox>
                  <w:txbxContent>
                    <w:p w14:paraId="72C8BFE5" w14:textId="2B8F7493" w:rsidR="00AF4F4A" w:rsidRDefault="00AF4F4A" w:rsidP="00C1783C">
                      <w:pPr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  <w:t>Autoriz</w:t>
                      </w:r>
                      <w:r w:rsidR="00E22A20"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  <w:t>ó</w:t>
                      </w:r>
                    </w:p>
                    <w:p w14:paraId="23105533" w14:textId="77777777" w:rsidR="00C1783C" w:rsidRPr="00C1783C" w:rsidRDefault="00C1783C" w:rsidP="00C1783C">
                      <w:pPr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1A76B42C" w14:textId="4E98071C" w:rsidR="00AF4F4A" w:rsidRDefault="00FA1E8B" w:rsidP="006A65FB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  <w:t>MTRA. SUSANA A. ÁNGELES QUEZADA</w:t>
                      </w:r>
                    </w:p>
                    <w:p w14:paraId="56EAB8C0" w14:textId="380FDC66" w:rsidR="00AF4F4A" w:rsidRDefault="00AF4F4A" w:rsidP="006A65FB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  <w:t xml:space="preserve"> President</w:t>
                      </w:r>
                      <w:r w:rsidR="00FA1E8B"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  <w:t xml:space="preserve"> Municipal</w:t>
                      </w:r>
                      <w:r w:rsidR="00FA1E8B"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  <w:t xml:space="preserve"> Institucional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0831057" w14:textId="255EB324" w:rsidR="00B86B54" w:rsidRDefault="00B86B54" w:rsidP="00747FB8">
      <w:pPr>
        <w:rPr>
          <w:color w:val="000000" w:themeColor="text1"/>
        </w:rPr>
      </w:pPr>
    </w:p>
    <w:p w14:paraId="6F5A2373" w14:textId="06B20E59" w:rsidR="000C1BD2" w:rsidRPr="000C1BD2" w:rsidRDefault="000C1BD2" w:rsidP="000C1BD2"/>
    <w:p w14:paraId="22B8EA1C" w14:textId="2AF9EA32" w:rsidR="000C1BD2" w:rsidRPr="000C1BD2" w:rsidRDefault="000C1BD2" w:rsidP="000C1BD2"/>
    <w:p w14:paraId="509A5894" w14:textId="4C450C7E" w:rsidR="000C1BD2" w:rsidRPr="000C1BD2" w:rsidRDefault="000C1BD2" w:rsidP="000C1BD2"/>
    <w:p w14:paraId="60015F68" w14:textId="2C06E176" w:rsidR="000C1BD2" w:rsidRPr="000C1BD2" w:rsidRDefault="00D707EC" w:rsidP="00D707EC">
      <w:pPr>
        <w:tabs>
          <w:tab w:val="left" w:pos="8615"/>
        </w:tabs>
        <w:jc w:val="center"/>
      </w:pPr>
      <w:r w:rsidRPr="00AE69AD">
        <w:rPr>
          <w:rFonts w:ascii="Times New Roman" w:eastAsia="Times New Roman" w:hAnsi="Times New Roman" w:cs="Times New Roman"/>
          <w:lang w:eastAsia="es-MX"/>
        </w:rPr>
        <w:fldChar w:fldCharType="begin"/>
      </w:r>
      <w:r w:rsidRPr="00AE69AD">
        <w:rPr>
          <w:rFonts w:ascii="Times New Roman" w:eastAsia="Times New Roman" w:hAnsi="Times New Roman" w:cs="Times New Roman"/>
          <w:lang w:eastAsia="es-MX"/>
        </w:rPr>
        <w:instrText xml:space="preserve"> INCLUDEPICTURE "/var/folders/xy/0p_742_j1gv5y_2s7sjfl30w0000gn/T/com.microsoft.Word/WebArchiveCopyPasteTempFiles/page1image32383104" \* MERGEFORMATINET </w:instrText>
      </w:r>
      <w:r w:rsidRPr="00AE69AD">
        <w:rPr>
          <w:rFonts w:ascii="Times New Roman" w:eastAsia="Times New Roman" w:hAnsi="Times New Roman" w:cs="Times New Roman"/>
          <w:lang w:eastAsia="es-MX"/>
        </w:rPr>
        <w:fldChar w:fldCharType="separate"/>
      </w:r>
      <w:r w:rsidRPr="00AE69AD">
        <w:rPr>
          <w:rFonts w:ascii="Times New Roman" w:eastAsia="Times New Roman" w:hAnsi="Times New Roman" w:cs="Times New Roman"/>
          <w:noProof/>
          <w:lang w:eastAsia="es-MX"/>
        </w:rPr>
        <w:drawing>
          <wp:inline distT="0" distB="0" distL="0" distR="0" wp14:anchorId="1F043B38" wp14:editId="00609489">
            <wp:extent cx="5612130" cy="299720"/>
            <wp:effectExtent l="0" t="0" r="1270" b="5080"/>
            <wp:docPr id="29" name="Imagen 29" descr="page1image32383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23831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69AD">
        <w:rPr>
          <w:rFonts w:ascii="Times New Roman" w:eastAsia="Times New Roman" w:hAnsi="Times New Roman" w:cs="Times New Roman"/>
          <w:lang w:eastAsia="es-MX"/>
        </w:rPr>
        <w:fldChar w:fldCharType="end"/>
      </w:r>
    </w:p>
    <w:sectPr w:rsidR="000C1BD2" w:rsidRPr="000C1BD2" w:rsidSect="005727B5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4E0F7" w14:textId="77777777" w:rsidR="00A22987" w:rsidRDefault="00A22987" w:rsidP="005727B5">
      <w:pPr>
        <w:spacing w:after="0" w:line="240" w:lineRule="auto"/>
      </w:pPr>
      <w:r>
        <w:separator/>
      </w:r>
    </w:p>
  </w:endnote>
  <w:endnote w:type="continuationSeparator" w:id="0">
    <w:p w14:paraId="33EDC2C5" w14:textId="77777777" w:rsidR="00A22987" w:rsidRDefault="00A22987" w:rsidP="0057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2996"/>
    </w:tblGrid>
    <w:tr w:rsidR="00E939BF" w14:paraId="225164F7" w14:textId="77777777" w:rsidTr="00E939BF">
      <w:tc>
        <w:tcPr>
          <w:tcW w:w="12996" w:type="dxa"/>
        </w:tcPr>
        <w:p w14:paraId="006AF54E" w14:textId="77777777" w:rsidR="00E939BF" w:rsidRPr="00E939BF" w:rsidRDefault="00E939BF" w:rsidP="00E939BF">
          <w:pPr>
            <w:pStyle w:val="Piedepgina"/>
            <w:jc w:val="both"/>
            <w:rPr>
              <w:sz w:val="20"/>
              <w:szCs w:val="20"/>
            </w:rPr>
          </w:pPr>
          <w:r w:rsidRPr="00E939BF">
            <w:rPr>
              <w:sz w:val="20"/>
              <w:szCs w:val="20"/>
            </w:rPr>
            <w:t>La tabla muestra el total de indicadores de todas las áreas del municipio, aunque la periodicidad es variable se deberán mostrar los indicadores que corresponden al mes calendario correspondiente y se mostraran los resultados mensuales, trimestrales, semestrales y anuales en el mes correspondiente.</w:t>
          </w:r>
        </w:p>
      </w:tc>
    </w:tr>
  </w:tbl>
  <w:p w14:paraId="279B10FB" w14:textId="77777777" w:rsidR="00E939BF" w:rsidRDefault="00E939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217FE" w14:textId="77777777" w:rsidR="00A22987" w:rsidRDefault="00A22987" w:rsidP="005727B5">
      <w:pPr>
        <w:spacing w:after="0" w:line="240" w:lineRule="auto"/>
      </w:pPr>
      <w:r>
        <w:separator/>
      </w:r>
    </w:p>
  </w:footnote>
  <w:footnote w:type="continuationSeparator" w:id="0">
    <w:p w14:paraId="46242BB0" w14:textId="77777777" w:rsidR="00A22987" w:rsidRDefault="00A22987" w:rsidP="00572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D5DF" w14:textId="7845B65C" w:rsidR="005727B5" w:rsidRPr="00EF1C47" w:rsidRDefault="00D707EC" w:rsidP="00490907">
    <w:pPr>
      <w:pStyle w:val="Encabezado"/>
      <w:jc w:val="center"/>
      <w:rPr>
        <w:rFonts w:ascii="Arial" w:hAnsi="Arial" w:cs="Arial"/>
        <w:b/>
        <w:color w:val="222A35" w:themeColor="text2" w:themeShade="80"/>
        <w:sz w:val="24"/>
        <w:szCs w:val="24"/>
      </w:rPr>
    </w:pPr>
    <w:r w:rsidRPr="00AE69AD">
      <w:rPr>
        <w:rFonts w:ascii="Times New Roman" w:eastAsia="Times New Roman" w:hAnsi="Times New Roman" w:cs="Times New Roman"/>
        <w:noProof/>
        <w:lang w:eastAsia="es-MX"/>
      </w:rPr>
      <w:drawing>
        <wp:anchor distT="0" distB="0" distL="114300" distR="114300" simplePos="0" relativeHeight="251659264" behindDoc="0" locked="0" layoutInCell="1" allowOverlap="1" wp14:anchorId="378EA497" wp14:editId="5379905C">
          <wp:simplePos x="0" y="0"/>
          <wp:positionH relativeFrom="column">
            <wp:posOffset>7954460</wp:posOffset>
          </wp:positionH>
          <wp:positionV relativeFrom="paragraph">
            <wp:posOffset>-213360</wp:posOffset>
          </wp:positionV>
          <wp:extent cx="708660" cy="708660"/>
          <wp:effectExtent l="0" t="0" r="2540" b="2540"/>
          <wp:wrapNone/>
          <wp:docPr id="30" name="Imagen 30" descr="page1image32379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323797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8A06A29" wp14:editId="249054D9">
          <wp:simplePos x="0" y="0"/>
          <wp:positionH relativeFrom="column">
            <wp:posOffset>-404601</wp:posOffset>
          </wp:positionH>
          <wp:positionV relativeFrom="paragraph">
            <wp:posOffset>-162476</wp:posOffset>
          </wp:positionV>
          <wp:extent cx="1500567" cy="418012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567" cy="418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27B5" w:rsidRPr="00EF1C47">
      <w:rPr>
        <w:rFonts w:ascii="Arial" w:hAnsi="Arial" w:cs="Arial"/>
        <w:b/>
        <w:color w:val="222A35" w:themeColor="text2" w:themeShade="80"/>
        <w:sz w:val="24"/>
        <w:szCs w:val="24"/>
      </w:rPr>
      <w:t xml:space="preserve">CONTROL </w:t>
    </w:r>
    <w:r w:rsidR="00697937" w:rsidRPr="00EF1C47">
      <w:rPr>
        <w:rFonts w:ascii="Arial" w:hAnsi="Arial" w:cs="Arial"/>
        <w:b/>
        <w:color w:val="222A35" w:themeColor="text2" w:themeShade="80"/>
        <w:sz w:val="24"/>
        <w:szCs w:val="24"/>
      </w:rPr>
      <w:t xml:space="preserve">MENSUAL </w:t>
    </w:r>
    <w:r w:rsidR="005727B5" w:rsidRPr="00EF1C47">
      <w:rPr>
        <w:rFonts w:ascii="Arial" w:hAnsi="Arial" w:cs="Arial"/>
        <w:b/>
        <w:color w:val="222A35" w:themeColor="text2" w:themeShade="80"/>
        <w:sz w:val="24"/>
        <w:szCs w:val="24"/>
      </w:rPr>
      <w:t>DE RESULTADOS DE OBJETIVOS Y METAS DEL PMD</w:t>
    </w:r>
  </w:p>
  <w:p w14:paraId="43788110" w14:textId="01CAF676" w:rsidR="00E57C18" w:rsidRPr="00EF1C47" w:rsidRDefault="00EF1C47" w:rsidP="00490907">
    <w:pPr>
      <w:pStyle w:val="Encabezado"/>
      <w:jc w:val="center"/>
      <w:rPr>
        <w:rFonts w:ascii="Arial" w:hAnsi="Arial" w:cs="Arial"/>
        <w:b/>
        <w:color w:val="808080" w:themeColor="background1" w:themeShade="80"/>
        <w:sz w:val="24"/>
        <w:szCs w:val="24"/>
      </w:rPr>
    </w:pPr>
    <w:r w:rsidRPr="00EF1C47">
      <w:rPr>
        <w:rFonts w:ascii="Arial" w:hAnsi="Arial" w:cs="Arial"/>
        <w:b/>
        <w:color w:val="222A35" w:themeColor="text2" w:themeShade="80"/>
        <w:sz w:val="24"/>
        <w:szCs w:val="24"/>
      </w:rPr>
      <w:t xml:space="preserve">MES:  </w:t>
    </w:r>
    <w:r w:rsidR="00BF718B">
      <w:rPr>
        <w:rFonts w:ascii="Arial" w:hAnsi="Arial" w:cs="Arial"/>
        <w:b/>
        <w:color w:val="808080" w:themeColor="background1" w:themeShade="80"/>
        <w:sz w:val="24"/>
        <w:szCs w:val="24"/>
      </w:rPr>
      <w:t>septiembre</w:t>
    </w:r>
    <w:r w:rsidR="00FA1E8B">
      <w:rPr>
        <w:rFonts w:ascii="Arial" w:hAnsi="Arial" w:cs="Arial"/>
        <w:b/>
        <w:color w:val="808080" w:themeColor="background1" w:themeShade="80"/>
        <w:sz w:val="24"/>
        <w:szCs w:val="24"/>
      </w:rPr>
      <w:t xml:space="preserve"> 2021</w:t>
    </w:r>
  </w:p>
  <w:p w14:paraId="00FC0D5F" w14:textId="65C8F9EC" w:rsidR="00EF1C47" w:rsidRPr="00EF1C47" w:rsidRDefault="00EF1C47" w:rsidP="004D7FD7">
    <w:pPr>
      <w:pStyle w:val="Encabezado"/>
      <w:jc w:val="center"/>
      <w:rPr>
        <w:rFonts w:ascii="Arial" w:hAnsi="Arial" w:cs="Arial"/>
        <w:b/>
        <w:color w:val="808080" w:themeColor="background1" w:themeShade="80"/>
        <w:sz w:val="24"/>
        <w:szCs w:val="24"/>
      </w:rPr>
    </w:pPr>
    <w:r w:rsidRPr="00EF1C47">
      <w:rPr>
        <w:rFonts w:ascii="Arial" w:hAnsi="Arial" w:cs="Arial"/>
        <w:b/>
        <w:color w:val="808080" w:themeColor="background1" w:themeShade="80"/>
        <w:sz w:val="24"/>
        <w:szCs w:val="24"/>
      </w:rPr>
      <w:t>Indicadores</w:t>
    </w:r>
    <w:r w:rsidR="00CD4236">
      <w:rPr>
        <w:rFonts w:ascii="Arial" w:hAnsi="Arial" w:cs="Arial"/>
        <w:b/>
        <w:color w:val="808080" w:themeColor="background1" w:themeShade="80"/>
        <w:sz w:val="24"/>
        <w:szCs w:val="24"/>
      </w:rPr>
      <w:t>:</w:t>
    </w:r>
    <w:r w:rsidRPr="00EF1C47">
      <w:rPr>
        <w:rFonts w:ascii="Arial" w:hAnsi="Arial" w:cs="Arial"/>
        <w:b/>
        <w:color w:val="808080" w:themeColor="background1" w:themeShade="80"/>
        <w:sz w:val="24"/>
        <w:szCs w:val="24"/>
      </w:rPr>
      <w:t xml:space="preserve"> mensuales</w:t>
    </w:r>
    <w:r w:rsidR="0040071D">
      <w:rPr>
        <w:rFonts w:ascii="Arial" w:hAnsi="Arial" w:cs="Arial"/>
        <w:b/>
        <w:color w:val="808080" w:themeColor="background1" w:themeShade="80"/>
        <w:sz w:val="24"/>
        <w:szCs w:val="24"/>
      </w:rPr>
      <w:t xml:space="preserve"> y </w:t>
    </w:r>
    <w:r w:rsidR="00BF718B">
      <w:rPr>
        <w:rFonts w:ascii="Arial" w:hAnsi="Arial" w:cs="Arial"/>
        <w:b/>
        <w:color w:val="808080" w:themeColor="background1" w:themeShade="80"/>
        <w:sz w:val="24"/>
        <w:szCs w:val="24"/>
      </w:rPr>
      <w:t>trimestrales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B5"/>
    <w:rsid w:val="00005970"/>
    <w:rsid w:val="000065E1"/>
    <w:rsid w:val="0001635D"/>
    <w:rsid w:val="00017B7C"/>
    <w:rsid w:val="00033234"/>
    <w:rsid w:val="000337FB"/>
    <w:rsid w:val="00044249"/>
    <w:rsid w:val="00044BB0"/>
    <w:rsid w:val="00045D1B"/>
    <w:rsid w:val="00062F24"/>
    <w:rsid w:val="00071B78"/>
    <w:rsid w:val="00073792"/>
    <w:rsid w:val="00076E8A"/>
    <w:rsid w:val="00082C05"/>
    <w:rsid w:val="00091E5F"/>
    <w:rsid w:val="000951AB"/>
    <w:rsid w:val="00097945"/>
    <w:rsid w:val="000A288B"/>
    <w:rsid w:val="000A292C"/>
    <w:rsid w:val="000A7EA3"/>
    <w:rsid w:val="000B0C38"/>
    <w:rsid w:val="000B5C00"/>
    <w:rsid w:val="000C1BD2"/>
    <w:rsid w:val="000C43E4"/>
    <w:rsid w:val="000D1618"/>
    <w:rsid w:val="000E0E5F"/>
    <w:rsid w:val="000F57E5"/>
    <w:rsid w:val="00106C03"/>
    <w:rsid w:val="0011596A"/>
    <w:rsid w:val="001268C8"/>
    <w:rsid w:val="00142705"/>
    <w:rsid w:val="00146A95"/>
    <w:rsid w:val="00160D8C"/>
    <w:rsid w:val="00166AE7"/>
    <w:rsid w:val="00175810"/>
    <w:rsid w:val="00182373"/>
    <w:rsid w:val="00182D2F"/>
    <w:rsid w:val="00186627"/>
    <w:rsid w:val="001929E8"/>
    <w:rsid w:val="001A592A"/>
    <w:rsid w:val="001B70C5"/>
    <w:rsid w:val="001C0ABD"/>
    <w:rsid w:val="001C57F7"/>
    <w:rsid w:val="001C6660"/>
    <w:rsid w:val="001D49E9"/>
    <w:rsid w:val="001E2CD5"/>
    <w:rsid w:val="001E3673"/>
    <w:rsid w:val="001E79A3"/>
    <w:rsid w:val="002229C8"/>
    <w:rsid w:val="00231F01"/>
    <w:rsid w:val="002430C0"/>
    <w:rsid w:val="00244BA9"/>
    <w:rsid w:val="00255DA9"/>
    <w:rsid w:val="0026026A"/>
    <w:rsid w:val="00265A7C"/>
    <w:rsid w:val="00271D74"/>
    <w:rsid w:val="00272F90"/>
    <w:rsid w:val="00285FD8"/>
    <w:rsid w:val="002B4071"/>
    <w:rsid w:val="002C1CFE"/>
    <w:rsid w:val="002C64BD"/>
    <w:rsid w:val="002F113A"/>
    <w:rsid w:val="0031513B"/>
    <w:rsid w:val="00316D1C"/>
    <w:rsid w:val="00321BDD"/>
    <w:rsid w:val="00325D48"/>
    <w:rsid w:val="00326094"/>
    <w:rsid w:val="003338DF"/>
    <w:rsid w:val="003346D9"/>
    <w:rsid w:val="00335E28"/>
    <w:rsid w:val="0035223E"/>
    <w:rsid w:val="00357214"/>
    <w:rsid w:val="0036594F"/>
    <w:rsid w:val="00371F83"/>
    <w:rsid w:val="00381A94"/>
    <w:rsid w:val="003905E5"/>
    <w:rsid w:val="00392013"/>
    <w:rsid w:val="00392F21"/>
    <w:rsid w:val="003A127A"/>
    <w:rsid w:val="003A5876"/>
    <w:rsid w:val="003B1E0C"/>
    <w:rsid w:val="0040071D"/>
    <w:rsid w:val="00404643"/>
    <w:rsid w:val="004340DA"/>
    <w:rsid w:val="00440E0C"/>
    <w:rsid w:val="00482F41"/>
    <w:rsid w:val="00486197"/>
    <w:rsid w:val="00490907"/>
    <w:rsid w:val="00493480"/>
    <w:rsid w:val="004939E9"/>
    <w:rsid w:val="004A6610"/>
    <w:rsid w:val="004B6F8D"/>
    <w:rsid w:val="004C0091"/>
    <w:rsid w:val="004C3090"/>
    <w:rsid w:val="004D7FD7"/>
    <w:rsid w:val="004E3A1A"/>
    <w:rsid w:val="004E65EB"/>
    <w:rsid w:val="004E7F20"/>
    <w:rsid w:val="004F169C"/>
    <w:rsid w:val="00506BDB"/>
    <w:rsid w:val="005216D6"/>
    <w:rsid w:val="00525F40"/>
    <w:rsid w:val="00526603"/>
    <w:rsid w:val="00561031"/>
    <w:rsid w:val="00564F42"/>
    <w:rsid w:val="0056569A"/>
    <w:rsid w:val="00565C42"/>
    <w:rsid w:val="00570754"/>
    <w:rsid w:val="00570CB3"/>
    <w:rsid w:val="005727B5"/>
    <w:rsid w:val="00590D50"/>
    <w:rsid w:val="00596838"/>
    <w:rsid w:val="005A196F"/>
    <w:rsid w:val="005A416E"/>
    <w:rsid w:val="005B11B4"/>
    <w:rsid w:val="005C08C8"/>
    <w:rsid w:val="005C33C7"/>
    <w:rsid w:val="005D0B44"/>
    <w:rsid w:val="005D5477"/>
    <w:rsid w:val="005E2730"/>
    <w:rsid w:val="005E2DE8"/>
    <w:rsid w:val="006019FA"/>
    <w:rsid w:val="006027B9"/>
    <w:rsid w:val="006032DB"/>
    <w:rsid w:val="00610A38"/>
    <w:rsid w:val="00637B62"/>
    <w:rsid w:val="006404D8"/>
    <w:rsid w:val="00642600"/>
    <w:rsid w:val="00645976"/>
    <w:rsid w:val="006551E6"/>
    <w:rsid w:val="006649C2"/>
    <w:rsid w:val="00667506"/>
    <w:rsid w:val="00672F56"/>
    <w:rsid w:val="00697937"/>
    <w:rsid w:val="006A20D8"/>
    <w:rsid w:val="006A65FB"/>
    <w:rsid w:val="006B7AEE"/>
    <w:rsid w:val="006C626E"/>
    <w:rsid w:val="006D77D6"/>
    <w:rsid w:val="006E00E1"/>
    <w:rsid w:val="006E187B"/>
    <w:rsid w:val="006E27AC"/>
    <w:rsid w:val="006E2DDA"/>
    <w:rsid w:val="006E541D"/>
    <w:rsid w:val="006F2260"/>
    <w:rsid w:val="007147AB"/>
    <w:rsid w:val="00716C28"/>
    <w:rsid w:val="0072315D"/>
    <w:rsid w:val="0072318B"/>
    <w:rsid w:val="00726D8A"/>
    <w:rsid w:val="0074541D"/>
    <w:rsid w:val="00747FB8"/>
    <w:rsid w:val="007531AD"/>
    <w:rsid w:val="00753F39"/>
    <w:rsid w:val="0075660D"/>
    <w:rsid w:val="00773EC1"/>
    <w:rsid w:val="007921DB"/>
    <w:rsid w:val="007A6BCA"/>
    <w:rsid w:val="007A7187"/>
    <w:rsid w:val="007B6EA0"/>
    <w:rsid w:val="007D28EC"/>
    <w:rsid w:val="007E755E"/>
    <w:rsid w:val="007F488C"/>
    <w:rsid w:val="00803674"/>
    <w:rsid w:val="008040B9"/>
    <w:rsid w:val="00805742"/>
    <w:rsid w:val="008201D8"/>
    <w:rsid w:val="0082237D"/>
    <w:rsid w:val="008245D2"/>
    <w:rsid w:val="008403C6"/>
    <w:rsid w:val="00846EAE"/>
    <w:rsid w:val="008477EE"/>
    <w:rsid w:val="008529D9"/>
    <w:rsid w:val="0085662F"/>
    <w:rsid w:val="0086051D"/>
    <w:rsid w:val="00863D9B"/>
    <w:rsid w:val="008713ED"/>
    <w:rsid w:val="00873483"/>
    <w:rsid w:val="00877AA7"/>
    <w:rsid w:val="00885BA3"/>
    <w:rsid w:val="00897952"/>
    <w:rsid w:val="008A2000"/>
    <w:rsid w:val="008C583E"/>
    <w:rsid w:val="008D7F56"/>
    <w:rsid w:val="008F6BB5"/>
    <w:rsid w:val="0092420C"/>
    <w:rsid w:val="00937F0A"/>
    <w:rsid w:val="009500E2"/>
    <w:rsid w:val="00961209"/>
    <w:rsid w:val="009634B0"/>
    <w:rsid w:val="0096762C"/>
    <w:rsid w:val="00973C4A"/>
    <w:rsid w:val="0097713A"/>
    <w:rsid w:val="009853B3"/>
    <w:rsid w:val="009872AE"/>
    <w:rsid w:val="00991CE4"/>
    <w:rsid w:val="009B590C"/>
    <w:rsid w:val="009C1A75"/>
    <w:rsid w:val="009C1B4A"/>
    <w:rsid w:val="009C4BDB"/>
    <w:rsid w:val="009D1C6E"/>
    <w:rsid w:val="009D42D2"/>
    <w:rsid w:val="009F3F8A"/>
    <w:rsid w:val="00A15503"/>
    <w:rsid w:val="00A22987"/>
    <w:rsid w:val="00A22D1D"/>
    <w:rsid w:val="00A2486D"/>
    <w:rsid w:val="00A31374"/>
    <w:rsid w:val="00A3212A"/>
    <w:rsid w:val="00A339C3"/>
    <w:rsid w:val="00A53F86"/>
    <w:rsid w:val="00A5707E"/>
    <w:rsid w:val="00A61C3E"/>
    <w:rsid w:val="00A61E2B"/>
    <w:rsid w:val="00A7293D"/>
    <w:rsid w:val="00A72995"/>
    <w:rsid w:val="00A75365"/>
    <w:rsid w:val="00A872D5"/>
    <w:rsid w:val="00A92199"/>
    <w:rsid w:val="00AA6E5A"/>
    <w:rsid w:val="00AC6056"/>
    <w:rsid w:val="00AD099B"/>
    <w:rsid w:val="00AD3EB3"/>
    <w:rsid w:val="00AF0070"/>
    <w:rsid w:val="00AF0E04"/>
    <w:rsid w:val="00AF4F4A"/>
    <w:rsid w:val="00B03784"/>
    <w:rsid w:val="00B03EA8"/>
    <w:rsid w:val="00B0686C"/>
    <w:rsid w:val="00B1506F"/>
    <w:rsid w:val="00B34F6E"/>
    <w:rsid w:val="00B42A8D"/>
    <w:rsid w:val="00B51A9D"/>
    <w:rsid w:val="00B65F32"/>
    <w:rsid w:val="00B74C2E"/>
    <w:rsid w:val="00B86B54"/>
    <w:rsid w:val="00B96A62"/>
    <w:rsid w:val="00BA2D40"/>
    <w:rsid w:val="00BA3D72"/>
    <w:rsid w:val="00BA3EDF"/>
    <w:rsid w:val="00BA4BD3"/>
    <w:rsid w:val="00BA62B2"/>
    <w:rsid w:val="00BA7B31"/>
    <w:rsid w:val="00BB28AB"/>
    <w:rsid w:val="00BB577B"/>
    <w:rsid w:val="00BB6C25"/>
    <w:rsid w:val="00BB7CF4"/>
    <w:rsid w:val="00BC313D"/>
    <w:rsid w:val="00BC4066"/>
    <w:rsid w:val="00BD7E0A"/>
    <w:rsid w:val="00BE216A"/>
    <w:rsid w:val="00BE337A"/>
    <w:rsid w:val="00BF4CE5"/>
    <w:rsid w:val="00BF718B"/>
    <w:rsid w:val="00C0637C"/>
    <w:rsid w:val="00C110F8"/>
    <w:rsid w:val="00C15E1B"/>
    <w:rsid w:val="00C1783C"/>
    <w:rsid w:val="00C21308"/>
    <w:rsid w:val="00C50EF1"/>
    <w:rsid w:val="00C61D16"/>
    <w:rsid w:val="00C65E8B"/>
    <w:rsid w:val="00C71921"/>
    <w:rsid w:val="00C75937"/>
    <w:rsid w:val="00C92C8E"/>
    <w:rsid w:val="00C968E4"/>
    <w:rsid w:val="00CA5881"/>
    <w:rsid w:val="00CA5BBE"/>
    <w:rsid w:val="00CC3028"/>
    <w:rsid w:val="00CC66B7"/>
    <w:rsid w:val="00CC6DF3"/>
    <w:rsid w:val="00CD4236"/>
    <w:rsid w:val="00CD5883"/>
    <w:rsid w:val="00CE09BD"/>
    <w:rsid w:val="00CE761C"/>
    <w:rsid w:val="00CF277D"/>
    <w:rsid w:val="00CF4233"/>
    <w:rsid w:val="00CF6FC1"/>
    <w:rsid w:val="00D02C78"/>
    <w:rsid w:val="00D126E7"/>
    <w:rsid w:val="00D1400F"/>
    <w:rsid w:val="00D20117"/>
    <w:rsid w:val="00D20B2A"/>
    <w:rsid w:val="00D25B49"/>
    <w:rsid w:val="00D270AB"/>
    <w:rsid w:val="00D3372A"/>
    <w:rsid w:val="00D476D5"/>
    <w:rsid w:val="00D52D6E"/>
    <w:rsid w:val="00D531CD"/>
    <w:rsid w:val="00D707EC"/>
    <w:rsid w:val="00D7461D"/>
    <w:rsid w:val="00D9237E"/>
    <w:rsid w:val="00DC7D35"/>
    <w:rsid w:val="00DD2155"/>
    <w:rsid w:val="00DE6F79"/>
    <w:rsid w:val="00DF7FBB"/>
    <w:rsid w:val="00E13DFF"/>
    <w:rsid w:val="00E16738"/>
    <w:rsid w:val="00E174C8"/>
    <w:rsid w:val="00E20706"/>
    <w:rsid w:val="00E22A20"/>
    <w:rsid w:val="00E2646E"/>
    <w:rsid w:val="00E30E60"/>
    <w:rsid w:val="00E34FF4"/>
    <w:rsid w:val="00E53E5B"/>
    <w:rsid w:val="00E55F6C"/>
    <w:rsid w:val="00E57C18"/>
    <w:rsid w:val="00E67600"/>
    <w:rsid w:val="00E8472E"/>
    <w:rsid w:val="00E90436"/>
    <w:rsid w:val="00E93104"/>
    <w:rsid w:val="00E939BF"/>
    <w:rsid w:val="00EA1B3E"/>
    <w:rsid w:val="00EA47DF"/>
    <w:rsid w:val="00ED3642"/>
    <w:rsid w:val="00ED5AEC"/>
    <w:rsid w:val="00ED6CA8"/>
    <w:rsid w:val="00EF1C47"/>
    <w:rsid w:val="00EF60A8"/>
    <w:rsid w:val="00F010C6"/>
    <w:rsid w:val="00F1048C"/>
    <w:rsid w:val="00F32B99"/>
    <w:rsid w:val="00F342B1"/>
    <w:rsid w:val="00F459C5"/>
    <w:rsid w:val="00F51283"/>
    <w:rsid w:val="00F51B88"/>
    <w:rsid w:val="00F56AA5"/>
    <w:rsid w:val="00F57571"/>
    <w:rsid w:val="00F64503"/>
    <w:rsid w:val="00F6528F"/>
    <w:rsid w:val="00F77CE6"/>
    <w:rsid w:val="00F8311B"/>
    <w:rsid w:val="00F83E6D"/>
    <w:rsid w:val="00F854C1"/>
    <w:rsid w:val="00F91AA9"/>
    <w:rsid w:val="00F91DC7"/>
    <w:rsid w:val="00F92DB3"/>
    <w:rsid w:val="00F93D78"/>
    <w:rsid w:val="00FA1B03"/>
    <w:rsid w:val="00FA1E8B"/>
    <w:rsid w:val="00FA26CD"/>
    <w:rsid w:val="00FA65A0"/>
    <w:rsid w:val="00FE082B"/>
    <w:rsid w:val="00FE6ABF"/>
    <w:rsid w:val="00FE73F3"/>
    <w:rsid w:val="00F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051ED"/>
  <w15:chartTrackingRefBased/>
  <w15:docId w15:val="{53F3D442-D03C-49E0-9C10-DAF14750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27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27B5"/>
  </w:style>
  <w:style w:type="paragraph" w:styleId="Piedepgina">
    <w:name w:val="footer"/>
    <w:basedOn w:val="Normal"/>
    <w:link w:val="PiedepginaCar"/>
    <w:uiPriority w:val="99"/>
    <w:unhideWhenUsed/>
    <w:rsid w:val="005727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7B5"/>
  </w:style>
  <w:style w:type="table" w:styleId="Tablaconcuadrcula">
    <w:name w:val="Table Grid"/>
    <w:basedOn w:val="Tablanormal"/>
    <w:uiPriority w:val="39"/>
    <w:rsid w:val="00490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1286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Microsoft Office User</cp:lastModifiedBy>
  <cp:revision>46</cp:revision>
  <cp:lastPrinted>2021-10-06T16:29:00Z</cp:lastPrinted>
  <dcterms:created xsi:type="dcterms:W3CDTF">2021-05-11T20:21:00Z</dcterms:created>
  <dcterms:modified xsi:type="dcterms:W3CDTF">2021-10-06T16:30:00Z</dcterms:modified>
</cp:coreProperties>
</file>