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D0D4" w14:textId="00A92D71" w:rsidR="00977CDC" w:rsidRPr="0085602B" w:rsidRDefault="00DF3B50" w:rsidP="00977CDC">
      <w:pPr>
        <w:pBdr>
          <w:top w:val="nil"/>
          <w:left w:val="nil"/>
          <w:bottom w:val="nil"/>
          <w:right w:val="nil"/>
          <w:between w:val="nil"/>
        </w:pBdr>
        <w:tabs>
          <w:tab w:val="center" w:pos="0"/>
          <w:tab w:val="right" w:pos="8838"/>
        </w:tabs>
        <w:spacing w:after="0" w:line="240" w:lineRule="auto"/>
        <w:jc w:val="both"/>
        <w:rPr>
          <w:rFonts w:ascii="Cambria" w:eastAsia="Cambria" w:hAnsi="Cambria" w:cs="Cambria"/>
          <w:b/>
          <w:color w:val="000000"/>
          <w:sz w:val="24"/>
          <w:szCs w:val="24"/>
        </w:rPr>
      </w:pPr>
      <w:r w:rsidRPr="0085602B">
        <w:rPr>
          <w:rFonts w:ascii="Cambria" w:eastAsia="Cambria" w:hAnsi="Cambria" w:cs="Cambria"/>
          <w:b/>
          <w:color w:val="000000"/>
          <w:sz w:val="24"/>
          <w:szCs w:val="24"/>
        </w:rPr>
        <w:t xml:space="preserve">CONTRATO DE LA PRESTACIÓN DE SERVICIOS DE GASTOS DE ORDEN SOCIAL Y CULTURAL (PRODUCCIÓN DE EVENTOS EN VIVO) PARA EL PROYECTO XVI FESTIVAL INTERNACIONAL DE POESÍA IGNACIO RODRÍGUEZ GALVÁN, </w:t>
      </w:r>
      <w:r w:rsidRPr="0085602B">
        <w:rPr>
          <w:rFonts w:ascii="Cambria" w:eastAsia="Cambria" w:hAnsi="Cambria" w:cs="Cambria"/>
          <w:color w:val="000000"/>
          <w:sz w:val="24"/>
          <w:szCs w:val="24"/>
        </w:rPr>
        <w:t xml:space="preserve">QUE CELEBRAN, POR UNA PARTE, EL MUNICIPIO DE TIZAYUCA, HIDALGO, REPRESENTADO EN ESTE ACTO POR LA </w:t>
      </w:r>
      <w:r w:rsidRPr="0085602B">
        <w:rPr>
          <w:rFonts w:ascii="Cambria" w:eastAsia="Cambria" w:hAnsi="Cambria" w:cs="Cambria"/>
          <w:b/>
          <w:color w:val="000000"/>
          <w:sz w:val="24"/>
          <w:szCs w:val="24"/>
        </w:rPr>
        <w:t xml:space="preserve">ING. GRETCHEN ALYNE ATILANO MORENO, </w:t>
      </w:r>
      <w:r w:rsidRPr="0085602B">
        <w:rPr>
          <w:rFonts w:ascii="Cambria" w:eastAsia="Cambria" w:hAnsi="Cambria" w:cs="Cambria"/>
          <w:color w:val="000000"/>
          <w:sz w:val="24"/>
          <w:szCs w:val="24"/>
        </w:rPr>
        <w:t xml:space="preserve">EN SU CARÁCTER DE PRESIDENTA MUNICIPAL CONSTITUCIONAL, QUIEN ACTÚA ASISTIDA DE LA </w:t>
      </w:r>
      <w:r w:rsidRPr="0085602B">
        <w:rPr>
          <w:rFonts w:ascii="Cambria" w:eastAsia="Cambria" w:hAnsi="Cambria" w:cs="Cambria"/>
          <w:b/>
          <w:bCs/>
          <w:color w:val="000000"/>
          <w:sz w:val="24"/>
          <w:szCs w:val="24"/>
        </w:rPr>
        <w:t>MTRA</w:t>
      </w:r>
      <w:r w:rsidRPr="0085602B">
        <w:rPr>
          <w:rFonts w:ascii="Cambria" w:eastAsia="Cambria" w:hAnsi="Cambria" w:cs="Cambria"/>
          <w:color w:val="000000"/>
          <w:sz w:val="24"/>
          <w:szCs w:val="24"/>
        </w:rPr>
        <w:t>.</w:t>
      </w:r>
      <w:r w:rsidRPr="0085602B">
        <w:rPr>
          <w:rFonts w:ascii="Cambria" w:eastAsia="Cambria" w:hAnsi="Cambria" w:cs="Cambria"/>
          <w:b/>
          <w:color w:val="000000"/>
          <w:sz w:val="24"/>
          <w:szCs w:val="24"/>
        </w:rPr>
        <w:t xml:space="preserve"> ADRIANA ANGÉLICA ÁNGELES QUEZADA,</w:t>
      </w:r>
      <w:r w:rsidRPr="0085602B">
        <w:rPr>
          <w:rFonts w:ascii="Cambria" w:eastAsia="Cambria" w:hAnsi="Cambria" w:cs="Cambria"/>
          <w:color w:val="000000"/>
          <w:sz w:val="24"/>
          <w:szCs w:val="24"/>
        </w:rPr>
        <w:t xml:space="preserve"> EN SU CARÁCTER DE SECRETARIA GENERAL MUNICIPAL DE TIZAYUCA, HIDALGO, </w:t>
      </w:r>
      <w:r w:rsidRPr="0085602B">
        <w:rPr>
          <w:rFonts w:ascii="Cambria" w:eastAsia="Cambria" w:hAnsi="Cambria" w:cs="Cambria"/>
          <w:sz w:val="24"/>
          <w:szCs w:val="24"/>
        </w:rPr>
        <w:t>ASÍ</w:t>
      </w:r>
      <w:r w:rsidRPr="0085602B">
        <w:rPr>
          <w:rFonts w:ascii="Cambria" w:eastAsia="Cambria" w:hAnsi="Cambria" w:cs="Cambria"/>
          <w:color w:val="000000"/>
          <w:sz w:val="24"/>
          <w:szCs w:val="24"/>
        </w:rPr>
        <w:t xml:space="preserve"> MISMO LA SÍNDICA DE PRIMERA MINORÍA PROPIETARIA LA </w:t>
      </w:r>
      <w:r w:rsidRPr="0085602B">
        <w:rPr>
          <w:rFonts w:ascii="Cambria" w:eastAsia="Cambria" w:hAnsi="Cambria" w:cs="Cambria"/>
          <w:b/>
          <w:color w:val="000000"/>
          <w:sz w:val="24"/>
          <w:szCs w:val="24"/>
        </w:rPr>
        <w:t>C. IXCHEL GUTIÉRREZ MONTES DE OCA</w:t>
      </w:r>
      <w:r w:rsidRPr="0085602B">
        <w:rPr>
          <w:rFonts w:ascii="Cambria" w:eastAsia="Cambria" w:hAnsi="Cambria" w:cs="Cambria"/>
          <w:color w:val="000000"/>
          <w:sz w:val="24"/>
          <w:szCs w:val="24"/>
        </w:rPr>
        <w:t xml:space="preserve">, TAMBIÉN DENOMINADA </w:t>
      </w:r>
      <w:r w:rsidRPr="0085602B">
        <w:rPr>
          <w:rFonts w:ascii="Cambria" w:eastAsia="Cambria" w:hAnsi="Cambria" w:cs="Cambria"/>
          <w:b/>
          <w:color w:val="000000"/>
          <w:sz w:val="24"/>
          <w:szCs w:val="24"/>
        </w:rPr>
        <w:t>SÍNDICA JURÍDICA Y/O REPRESENTANTE LEGAL,</w:t>
      </w:r>
      <w:r w:rsidRPr="0085602B">
        <w:rPr>
          <w:rFonts w:ascii="Cambria" w:eastAsia="Cambria" w:hAnsi="Cambria" w:cs="Cambria"/>
          <w:color w:val="000000"/>
          <w:sz w:val="24"/>
          <w:szCs w:val="24"/>
        </w:rPr>
        <w:t xml:space="preserve"> A QUIEN EN LO SUCESIVO SE LES DENOMINARÁ “</w:t>
      </w:r>
      <w:r w:rsidRPr="0085602B">
        <w:rPr>
          <w:rFonts w:ascii="Cambria" w:eastAsia="Cambria" w:hAnsi="Cambria" w:cs="Cambria"/>
          <w:b/>
          <w:color w:val="000000"/>
          <w:sz w:val="24"/>
          <w:szCs w:val="24"/>
        </w:rPr>
        <w:t xml:space="preserve">EL MUNICIPIO” </w:t>
      </w:r>
      <w:r w:rsidRPr="0085602B">
        <w:rPr>
          <w:rFonts w:ascii="Cambria" w:eastAsia="Cambria" w:hAnsi="Cambria" w:cs="Cambria"/>
          <w:color w:val="000000"/>
          <w:sz w:val="24"/>
          <w:szCs w:val="24"/>
        </w:rPr>
        <w:t xml:space="preserve">Y, POR OTRA PARTE, LA PERSONA </w:t>
      </w:r>
      <w:bookmarkStart w:id="0" w:name="_Hlk217681958"/>
      <w:r w:rsidRPr="0085602B">
        <w:rPr>
          <w:rFonts w:ascii="Cambria" w:eastAsia="Cambria" w:hAnsi="Cambria" w:cs="Cambria"/>
          <w:color w:val="000000"/>
          <w:sz w:val="24"/>
          <w:szCs w:val="24"/>
        </w:rPr>
        <w:t xml:space="preserve">FÍSICA LA </w:t>
      </w:r>
      <w:r w:rsidRPr="0085602B">
        <w:rPr>
          <w:rFonts w:ascii="Cambria" w:eastAsia="Cambria" w:hAnsi="Cambria" w:cs="Cambria"/>
          <w:b/>
          <w:bCs/>
          <w:color w:val="000000"/>
          <w:sz w:val="24"/>
          <w:szCs w:val="24"/>
        </w:rPr>
        <w:t>C.</w:t>
      </w:r>
      <w:r w:rsidRPr="0085602B">
        <w:rPr>
          <w:rFonts w:ascii="Cambria" w:eastAsia="Cambria" w:hAnsi="Cambria" w:cs="Cambria"/>
          <w:color w:val="000000"/>
          <w:sz w:val="24"/>
          <w:szCs w:val="24"/>
        </w:rPr>
        <w:t xml:space="preserve"> </w:t>
      </w:r>
      <w:bookmarkEnd w:id="0"/>
      <w:r w:rsidRPr="0085602B">
        <w:rPr>
          <w:rFonts w:ascii="Cambria" w:eastAsia="Cambria" w:hAnsi="Cambria" w:cs="Cambria"/>
          <w:b/>
          <w:bCs/>
          <w:color w:val="000000"/>
          <w:sz w:val="24"/>
          <w:szCs w:val="24"/>
        </w:rPr>
        <w:t>DULCE MONSERRAT GALVÁN SÁNCHEZ</w:t>
      </w:r>
      <w:r w:rsidRPr="0085602B">
        <w:rPr>
          <w:rFonts w:ascii="Cambria" w:eastAsia="Cambria" w:hAnsi="Cambria" w:cs="Cambria"/>
          <w:b/>
          <w:color w:val="000000"/>
          <w:sz w:val="24"/>
          <w:szCs w:val="24"/>
        </w:rPr>
        <w:t xml:space="preserve">, </w:t>
      </w:r>
      <w:r w:rsidRPr="0085602B">
        <w:rPr>
          <w:rFonts w:ascii="Cambria" w:eastAsia="Cambria" w:hAnsi="Cambria" w:cs="Cambria"/>
          <w:color w:val="000000"/>
          <w:sz w:val="24"/>
          <w:szCs w:val="24"/>
        </w:rPr>
        <w:t xml:space="preserve">A QUIEN EN LO SUCESIVO SE LE DENOMINARÁ </w:t>
      </w:r>
      <w:r w:rsidRPr="0085602B">
        <w:rPr>
          <w:rFonts w:ascii="Cambria" w:eastAsia="Cambria" w:hAnsi="Cambria" w:cs="Cambria"/>
          <w:b/>
          <w:color w:val="000000"/>
          <w:sz w:val="24"/>
          <w:szCs w:val="24"/>
        </w:rPr>
        <w:t xml:space="preserve">“EL PRESTADOR DE SERVICIOS” </w:t>
      </w:r>
      <w:r w:rsidRPr="0085602B">
        <w:rPr>
          <w:rFonts w:ascii="Cambria" w:eastAsia="Cambria" w:hAnsi="Cambria" w:cs="Cambria"/>
          <w:color w:val="000000"/>
          <w:sz w:val="24"/>
          <w:szCs w:val="24"/>
        </w:rPr>
        <w:t xml:space="preserve">Y CUANDO ACTÚEN DE FORMA CONJUNTA SE LES DENOMINARÁ </w:t>
      </w:r>
      <w:r w:rsidRPr="0085602B">
        <w:rPr>
          <w:rFonts w:ascii="Cambria" w:eastAsia="Cambria" w:hAnsi="Cambria" w:cs="Cambria"/>
          <w:b/>
          <w:color w:val="000000"/>
          <w:sz w:val="24"/>
          <w:szCs w:val="24"/>
        </w:rPr>
        <w:t xml:space="preserve">“LAS PARTES” </w:t>
      </w:r>
      <w:r w:rsidRPr="0085602B">
        <w:rPr>
          <w:rFonts w:ascii="Cambria" w:eastAsia="Cambria" w:hAnsi="Cambria" w:cs="Cambria"/>
          <w:color w:val="000000"/>
          <w:sz w:val="24"/>
          <w:szCs w:val="24"/>
        </w:rPr>
        <w:t xml:space="preserve">AL TENOR DE LAS SIGUIENTES: </w:t>
      </w:r>
    </w:p>
    <w:p w14:paraId="6C5C238A" w14:textId="77777777" w:rsidR="00977CDC" w:rsidRPr="0085602B" w:rsidRDefault="00977CDC" w:rsidP="00977CDC">
      <w:pPr>
        <w:widowControl w:val="0"/>
        <w:spacing w:after="0" w:line="240" w:lineRule="auto"/>
        <w:jc w:val="both"/>
        <w:rPr>
          <w:rFonts w:ascii="Cambria" w:eastAsia="Cambria" w:hAnsi="Cambria" w:cs="Cambria"/>
          <w:sz w:val="24"/>
          <w:szCs w:val="24"/>
        </w:rPr>
      </w:pPr>
    </w:p>
    <w:p w14:paraId="25CC4CC3" w14:textId="5B06844F" w:rsidR="00977CDC" w:rsidRPr="0085602B" w:rsidRDefault="00DF3B50" w:rsidP="00977CDC">
      <w:pPr>
        <w:keepNext/>
        <w:keepLines/>
        <w:widowControl w:val="0"/>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DECLARACIONES</w:t>
      </w:r>
    </w:p>
    <w:p w14:paraId="29A99069" w14:textId="77777777" w:rsidR="00977CDC" w:rsidRPr="0085602B" w:rsidRDefault="00977CDC" w:rsidP="00977CDC">
      <w:pPr>
        <w:widowControl w:val="0"/>
        <w:pBdr>
          <w:top w:val="nil"/>
          <w:left w:val="nil"/>
          <w:bottom w:val="nil"/>
          <w:right w:val="nil"/>
          <w:between w:val="nil"/>
        </w:pBdr>
        <w:spacing w:after="0" w:line="240" w:lineRule="auto"/>
        <w:rPr>
          <w:rFonts w:ascii="Cambria" w:eastAsia="Cambria" w:hAnsi="Cambria" w:cs="Cambria"/>
          <w:b/>
          <w:sz w:val="24"/>
          <w:szCs w:val="24"/>
        </w:rPr>
      </w:pPr>
    </w:p>
    <w:p w14:paraId="6915CF21" w14:textId="5FEADDE4" w:rsidR="00977CDC" w:rsidRPr="0085602B" w:rsidRDefault="00DF3B50" w:rsidP="00977CDC">
      <w:pPr>
        <w:widowControl w:val="0"/>
        <w:spacing w:after="0" w:line="240" w:lineRule="auto"/>
        <w:rPr>
          <w:rFonts w:ascii="Cambria" w:eastAsia="Cambria" w:hAnsi="Cambria" w:cs="Cambria"/>
          <w:b/>
          <w:sz w:val="24"/>
          <w:szCs w:val="24"/>
        </w:rPr>
      </w:pPr>
      <w:r w:rsidRPr="0085602B">
        <w:rPr>
          <w:rFonts w:ascii="Cambria" w:eastAsia="Cambria" w:hAnsi="Cambria" w:cs="Cambria"/>
          <w:b/>
          <w:sz w:val="24"/>
          <w:szCs w:val="24"/>
        </w:rPr>
        <w:t>I.- DE “EL MUNICIPIO”, POR CONDUCTO DE SU REPRESENTANTE:</w:t>
      </w:r>
    </w:p>
    <w:p w14:paraId="04B80DAB" w14:textId="77777777" w:rsidR="00977CDC" w:rsidRPr="0085602B" w:rsidRDefault="00977CDC" w:rsidP="00977CDC">
      <w:pPr>
        <w:widowControl w:val="0"/>
        <w:spacing w:after="0" w:line="240" w:lineRule="auto"/>
        <w:rPr>
          <w:rFonts w:ascii="Cambria" w:eastAsia="Cambria" w:hAnsi="Cambria" w:cs="Cambria"/>
          <w:b/>
          <w:sz w:val="24"/>
          <w:szCs w:val="24"/>
        </w:rPr>
      </w:pPr>
    </w:p>
    <w:p w14:paraId="23F10315" w14:textId="50633E0F" w:rsidR="00977CDC" w:rsidRPr="0085602B" w:rsidRDefault="00DF3B50" w:rsidP="00977CDC">
      <w:pPr>
        <w:widowControl w:val="0"/>
        <w:numPr>
          <w:ilvl w:val="0"/>
          <w:numId w:val="1"/>
        </w:numPr>
        <w:pBdr>
          <w:top w:val="nil"/>
          <w:left w:val="nil"/>
          <w:bottom w:val="nil"/>
          <w:right w:val="nil"/>
          <w:between w:val="nil"/>
        </w:pBdr>
        <w:spacing w:after="0" w:line="240" w:lineRule="auto"/>
        <w:ind w:left="0"/>
        <w:jc w:val="both"/>
        <w:rPr>
          <w:rFonts w:ascii="Cambria" w:eastAsia="Cambria" w:hAnsi="Cambria" w:cs="Cambria"/>
          <w:b/>
          <w:sz w:val="24"/>
          <w:szCs w:val="24"/>
        </w:rPr>
      </w:pPr>
      <w:r w:rsidRPr="0085602B">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70100BAD" w14:textId="77777777" w:rsidR="00977CDC" w:rsidRPr="0085602B" w:rsidRDefault="00977CDC" w:rsidP="00977CDC">
      <w:pPr>
        <w:widowControl w:val="0"/>
        <w:spacing w:after="0" w:line="240" w:lineRule="auto"/>
        <w:jc w:val="both"/>
        <w:rPr>
          <w:rFonts w:ascii="Cambria" w:eastAsia="Cambria" w:hAnsi="Cambria" w:cs="Cambria"/>
          <w:b/>
          <w:sz w:val="20"/>
          <w:szCs w:val="20"/>
        </w:rPr>
      </w:pPr>
    </w:p>
    <w:p w14:paraId="329CDDE4" w14:textId="082EBDDB" w:rsidR="00977CDC" w:rsidRPr="0085602B" w:rsidRDefault="00DF3B50" w:rsidP="00977CDC">
      <w:pPr>
        <w:widowControl w:val="0"/>
        <w:numPr>
          <w:ilvl w:val="0"/>
          <w:numId w:val="1"/>
        </w:numPr>
        <w:pBdr>
          <w:top w:val="nil"/>
          <w:left w:val="nil"/>
          <w:bottom w:val="nil"/>
          <w:right w:val="nil"/>
          <w:between w:val="nil"/>
        </w:pBdr>
        <w:spacing w:after="0" w:line="240" w:lineRule="auto"/>
        <w:ind w:left="0"/>
        <w:jc w:val="both"/>
        <w:rPr>
          <w:rFonts w:ascii="Cambria" w:eastAsia="Cambria" w:hAnsi="Cambria" w:cs="Cambria"/>
          <w:b/>
          <w:sz w:val="24"/>
          <w:szCs w:val="24"/>
        </w:rPr>
      </w:pPr>
      <w:r w:rsidRPr="0085602B">
        <w:rPr>
          <w:rFonts w:ascii="Cambria" w:eastAsia="Cambria" w:hAnsi="Cambria" w:cs="Cambria"/>
          <w:sz w:val="24"/>
          <w:szCs w:val="24"/>
        </w:rPr>
        <w:t xml:space="preserve">QUE LA </w:t>
      </w:r>
      <w:r w:rsidRPr="0085602B">
        <w:rPr>
          <w:rFonts w:ascii="Cambria" w:eastAsia="Cambria" w:hAnsi="Cambria" w:cs="Cambria"/>
          <w:b/>
          <w:sz w:val="24"/>
          <w:szCs w:val="24"/>
        </w:rPr>
        <w:t>ING. GRETCHEN ALYNE ATILANO MORENO, PRESIDENTA MUNICIPAL CONSTITUCIONAL DE TIZAYUCA, HIDALGO</w:t>
      </w:r>
      <w:r w:rsidRPr="0085602B">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SEXTA SESIÓN ORDINARIA DE FECHA 11 (ONCE) DE MARZO DEL 2026 (DOS MIL VEINTISÉIS), PARA CELEBRAR EL PRESENTE CONTRATO, EN TÉRMINOS DE LO QUE ESTABLECE EL ARTÍCULO 60 FRACCIÓN I, INCISO </w:t>
      </w:r>
      <w:proofErr w:type="spellStart"/>
      <w:r w:rsidRPr="0085602B">
        <w:rPr>
          <w:rFonts w:ascii="Cambria" w:eastAsia="Cambria" w:hAnsi="Cambria" w:cs="Cambria"/>
          <w:sz w:val="24"/>
          <w:szCs w:val="24"/>
        </w:rPr>
        <w:t>ff</w:t>
      </w:r>
      <w:proofErr w:type="spellEnd"/>
      <w:r w:rsidRPr="0085602B">
        <w:rPr>
          <w:rFonts w:ascii="Cambria" w:eastAsia="Cambria" w:hAnsi="Cambria" w:cs="Cambria"/>
          <w:sz w:val="24"/>
          <w:szCs w:val="24"/>
        </w:rPr>
        <w:t xml:space="preserve">) DE LA LEY ORGÁNICA MUNICIPAL PARA EL ESTADO DE HIDALGO. </w:t>
      </w:r>
      <w:r w:rsidRPr="0085602B">
        <w:rPr>
          <w:rFonts w:ascii="Cambria" w:eastAsia="Cambria" w:hAnsi="Cambria" w:cs="Cambria"/>
          <w:b/>
          <w:sz w:val="24"/>
          <w:szCs w:val="24"/>
        </w:rPr>
        <w:t>(ANEXO 1. CONSTANCIA).</w:t>
      </w:r>
    </w:p>
    <w:p w14:paraId="46F938FD" w14:textId="77777777" w:rsidR="00977CDC" w:rsidRPr="0085602B" w:rsidRDefault="00977CDC" w:rsidP="00977CDC">
      <w:pPr>
        <w:widowControl w:val="0"/>
        <w:spacing w:after="0" w:line="240" w:lineRule="auto"/>
        <w:jc w:val="both"/>
        <w:rPr>
          <w:rFonts w:ascii="Cambria" w:eastAsia="Cambria" w:hAnsi="Cambria" w:cs="Cambria"/>
          <w:b/>
          <w:sz w:val="20"/>
          <w:szCs w:val="20"/>
        </w:rPr>
      </w:pPr>
    </w:p>
    <w:p w14:paraId="620C0E7C" w14:textId="0FB195EB" w:rsidR="00977CDC" w:rsidRPr="0085602B" w:rsidRDefault="00DF3B50" w:rsidP="00977CDC">
      <w:pPr>
        <w:widowControl w:val="0"/>
        <w:numPr>
          <w:ilvl w:val="0"/>
          <w:numId w:val="1"/>
        </w:numPr>
        <w:pBdr>
          <w:top w:val="nil"/>
          <w:left w:val="nil"/>
          <w:bottom w:val="nil"/>
          <w:right w:val="nil"/>
          <w:between w:val="nil"/>
        </w:pBdr>
        <w:spacing w:after="0" w:line="240" w:lineRule="auto"/>
        <w:ind w:left="0"/>
        <w:jc w:val="both"/>
        <w:rPr>
          <w:rFonts w:ascii="Cambria" w:eastAsia="Cambria" w:hAnsi="Cambria" w:cs="Cambria"/>
          <w:b/>
          <w:sz w:val="24"/>
          <w:szCs w:val="24"/>
        </w:rPr>
      </w:pPr>
      <w:r w:rsidRPr="0085602B">
        <w:rPr>
          <w:rFonts w:ascii="Cambria" w:eastAsia="Cambria" w:hAnsi="Cambria" w:cs="Cambria"/>
          <w:sz w:val="24"/>
          <w:szCs w:val="24"/>
        </w:rPr>
        <w:t xml:space="preserve">QUE, LA VALIDACIÓN DE LOS DOCUMENTOS OFICIALES SUSCRITOS POR LA PRESIDENTA MUNICIPAL </w:t>
      </w:r>
      <w:r w:rsidRPr="0085602B">
        <w:rPr>
          <w:rFonts w:ascii="Cambria" w:eastAsia="Cambria" w:hAnsi="Cambria" w:cs="Cambria"/>
          <w:b/>
          <w:sz w:val="24"/>
          <w:szCs w:val="24"/>
        </w:rPr>
        <w:t>ING. GRETCHEN ALYNE ATILANO MORENO</w:t>
      </w:r>
      <w:r w:rsidRPr="0085602B">
        <w:rPr>
          <w:rFonts w:ascii="Cambria" w:eastAsia="Cambria" w:hAnsi="Cambria" w:cs="Cambria"/>
          <w:sz w:val="24"/>
          <w:szCs w:val="24"/>
        </w:rPr>
        <w:t xml:space="preserve">, CORRESPONDE A LA SECRETARIA GENERAL MUNICIPAL, </w:t>
      </w:r>
      <w:r w:rsidRPr="0085602B">
        <w:rPr>
          <w:rFonts w:ascii="Cambria" w:eastAsia="Cambria" w:hAnsi="Cambria" w:cs="Cambria"/>
          <w:b/>
          <w:sz w:val="24"/>
          <w:szCs w:val="24"/>
        </w:rPr>
        <w:t>MTRA. ADRIANA ANGÉLICA ÁNGELES QUEZADA</w:t>
      </w:r>
      <w:r w:rsidRPr="0085602B">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85602B">
        <w:rPr>
          <w:rFonts w:ascii="Cambria" w:eastAsia="Cambria" w:hAnsi="Cambria" w:cs="Cambria"/>
          <w:b/>
          <w:sz w:val="24"/>
          <w:szCs w:val="24"/>
        </w:rPr>
        <w:t>(ANEXO 2. NOMBRAMIENTO).</w:t>
      </w:r>
    </w:p>
    <w:p w14:paraId="03949D51" w14:textId="7F0E2D41" w:rsidR="00977CDC" w:rsidRPr="0085602B" w:rsidRDefault="00DF3B50" w:rsidP="00977CDC">
      <w:pPr>
        <w:widowControl w:val="0"/>
        <w:numPr>
          <w:ilvl w:val="0"/>
          <w:numId w:val="1"/>
        </w:numPr>
        <w:pBdr>
          <w:top w:val="nil"/>
          <w:left w:val="nil"/>
          <w:bottom w:val="nil"/>
          <w:right w:val="nil"/>
          <w:between w:val="nil"/>
        </w:pBdr>
        <w:spacing w:after="0" w:line="240" w:lineRule="auto"/>
        <w:ind w:left="0"/>
        <w:jc w:val="both"/>
        <w:rPr>
          <w:rFonts w:ascii="Cambria" w:eastAsia="Cambria" w:hAnsi="Cambria" w:cs="Cambria"/>
          <w:b/>
          <w:sz w:val="24"/>
          <w:szCs w:val="24"/>
        </w:rPr>
      </w:pPr>
      <w:r w:rsidRPr="0085602B">
        <w:rPr>
          <w:rFonts w:ascii="Cambria" w:eastAsia="Cambria" w:hAnsi="Cambria" w:cs="Cambria"/>
          <w:sz w:val="24"/>
          <w:szCs w:val="24"/>
        </w:rPr>
        <w:lastRenderedPageBreak/>
        <w:t xml:space="preserve">QUE, LA SÍNDICA DE PRIMERA MINORÍA PROPIETARIA LA </w:t>
      </w:r>
      <w:r w:rsidRPr="0085602B">
        <w:rPr>
          <w:rFonts w:ascii="Cambria" w:eastAsia="Cambria" w:hAnsi="Cambria" w:cs="Cambria"/>
          <w:b/>
          <w:bCs/>
          <w:sz w:val="24"/>
          <w:szCs w:val="24"/>
        </w:rPr>
        <w:t>C.</w:t>
      </w:r>
      <w:r w:rsidRPr="0085602B">
        <w:rPr>
          <w:rFonts w:ascii="Cambria" w:eastAsia="Cambria" w:hAnsi="Cambria" w:cs="Cambria"/>
          <w:sz w:val="24"/>
          <w:szCs w:val="24"/>
        </w:rPr>
        <w:t xml:space="preserve"> </w:t>
      </w:r>
      <w:r w:rsidRPr="0085602B">
        <w:rPr>
          <w:rFonts w:ascii="Cambria" w:eastAsia="Cambria" w:hAnsi="Cambria" w:cs="Cambria"/>
          <w:b/>
          <w:sz w:val="24"/>
          <w:szCs w:val="24"/>
        </w:rPr>
        <w:t>IXCHEL GUTIÉRREZ MONTES DE OCA</w:t>
      </w:r>
      <w:r w:rsidRPr="0085602B">
        <w:rPr>
          <w:rFonts w:ascii="Cambria" w:eastAsia="Cambria" w:hAnsi="Cambria" w:cs="Cambria"/>
          <w:sz w:val="24"/>
          <w:szCs w:val="24"/>
        </w:rPr>
        <w:t xml:space="preserve">, TAMBIÉN DENOMINADA </w:t>
      </w:r>
      <w:r w:rsidRPr="0085602B">
        <w:rPr>
          <w:rFonts w:ascii="Cambria" w:eastAsia="Cambria" w:hAnsi="Cambria" w:cs="Cambria"/>
          <w:b/>
          <w:sz w:val="24"/>
          <w:szCs w:val="24"/>
        </w:rPr>
        <w:t>SÍNDICA JURÍDICA Y/O REPRESENTANTE LEGAL</w:t>
      </w:r>
      <w:r w:rsidRPr="0085602B">
        <w:rPr>
          <w:rFonts w:ascii="Cambria" w:eastAsia="Cambria" w:hAnsi="Cambria" w:cs="Cambria"/>
          <w:sz w:val="24"/>
          <w:szCs w:val="24"/>
        </w:rPr>
        <w:t xml:space="preserve">, 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 2024 (DOS MIL VEINTICUATRO). </w:t>
      </w:r>
      <w:r w:rsidRPr="0085602B">
        <w:rPr>
          <w:rFonts w:ascii="Cambria" w:eastAsia="Cambria" w:hAnsi="Cambria" w:cs="Cambria"/>
          <w:b/>
          <w:sz w:val="24"/>
          <w:szCs w:val="24"/>
        </w:rPr>
        <w:t>(ANEXO 3. CONSTANCIA).</w:t>
      </w:r>
    </w:p>
    <w:p w14:paraId="7763DFF9"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b/>
          <w:sz w:val="20"/>
          <w:szCs w:val="20"/>
        </w:rPr>
      </w:pPr>
    </w:p>
    <w:p w14:paraId="4D945276" w14:textId="68BFE388"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 xml:space="preserve">QUE, EN FECHA </w:t>
      </w:r>
      <w:r w:rsidRPr="0085602B">
        <w:rPr>
          <w:rFonts w:ascii="Cambria" w:eastAsia="Cambria" w:hAnsi="Cambria" w:cs="Cambria"/>
          <w:b/>
          <w:bCs/>
          <w:color w:val="000000"/>
          <w:sz w:val="24"/>
          <w:szCs w:val="24"/>
        </w:rPr>
        <w:t>23</w:t>
      </w:r>
      <w:r w:rsidRPr="0085602B">
        <w:rPr>
          <w:rFonts w:ascii="Cambria" w:eastAsia="Cambria" w:hAnsi="Cambria" w:cs="Cambria"/>
          <w:color w:val="000000"/>
          <w:sz w:val="24"/>
          <w:szCs w:val="24"/>
        </w:rPr>
        <w:t xml:space="preserve"> (VEINTITRÉS) </w:t>
      </w:r>
      <w:r w:rsidRPr="0085602B">
        <w:rPr>
          <w:rFonts w:ascii="Cambria" w:eastAsia="Cambria" w:hAnsi="Cambria" w:cs="Cambria"/>
          <w:b/>
          <w:bCs/>
          <w:color w:val="000000"/>
          <w:sz w:val="24"/>
          <w:szCs w:val="24"/>
        </w:rPr>
        <w:t>DE FEBRERO DEL 2026</w:t>
      </w:r>
      <w:r w:rsidRPr="0085602B">
        <w:rPr>
          <w:rFonts w:ascii="Cambria" w:eastAsia="Cambria" w:hAnsi="Cambria" w:cs="Cambria"/>
          <w:color w:val="000000"/>
          <w:sz w:val="24"/>
          <w:szCs w:val="24"/>
        </w:rPr>
        <w:t xml:space="preserve"> (DOS MIL VEINTISÉIS) MEDIANTE OFICIO NÚMERO </w:t>
      </w:r>
      <w:r w:rsidRPr="0085602B">
        <w:rPr>
          <w:rFonts w:ascii="Cambria" w:eastAsia="Cambria" w:hAnsi="Cambria" w:cs="Cambria"/>
          <w:b/>
          <w:bCs/>
          <w:color w:val="000000"/>
          <w:sz w:val="24"/>
          <w:szCs w:val="24"/>
        </w:rPr>
        <w:t>SBS/DCA/0211/2026</w:t>
      </w:r>
      <w:r w:rsidRPr="0085602B">
        <w:rPr>
          <w:rFonts w:ascii="Cambria" w:eastAsia="Cambria" w:hAnsi="Cambria" w:cs="Cambria"/>
          <w:color w:val="000000"/>
          <w:sz w:val="24"/>
          <w:szCs w:val="24"/>
        </w:rPr>
        <w:t xml:space="preserve"> LA TESORERÍA DEL MUNICIPIO DE TIZAYUCA HIDALGO, RECIBE OFICIO DE SOLICITUD POR PARTE DEL ÁREA REQUIRENTE SIGNADO POR EL C. ROBERTO MORENO ALBA DIRECTOR DE CULTURA Y ARTES DEL MUNICIPIO DE TIZAYUCA, HIDALGO, MEDIANTE EL CUAL SOLICITA LA AUTORIZACIÓN PARA LA CONTRATACIÓN DE </w:t>
      </w:r>
      <w:r w:rsidRPr="0085602B">
        <w:rPr>
          <w:rFonts w:ascii="Cambria" w:eastAsia="Cambria" w:hAnsi="Cambria" w:cs="Cambria"/>
          <w:bCs/>
          <w:color w:val="000000"/>
          <w:sz w:val="24"/>
          <w:szCs w:val="24"/>
        </w:rPr>
        <w:t>SERVICIOS DE GASTOS DE ORDEN SOCIAL Y CULTURAL (PRODUCCIÓN DE EVENTOS EN VIVO) PARA EL PROYECTO XVI FESTIVAL INTERNACIONAL DE POESÍA IGNACIO RODRÍGUEZ GALVÁN.</w:t>
      </w:r>
    </w:p>
    <w:p w14:paraId="4E2C4E36"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14C14330" w14:textId="09FDDC1C"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 xml:space="preserve">QUE, EN FECHA </w:t>
      </w:r>
      <w:r w:rsidRPr="0085602B">
        <w:rPr>
          <w:rFonts w:ascii="Cambria" w:eastAsia="Cambria" w:hAnsi="Cambria" w:cs="Cambria"/>
          <w:b/>
          <w:bCs/>
          <w:color w:val="000000"/>
          <w:sz w:val="24"/>
          <w:szCs w:val="24"/>
        </w:rPr>
        <w:t>23</w:t>
      </w:r>
      <w:r w:rsidRPr="0085602B">
        <w:rPr>
          <w:rFonts w:ascii="Cambria" w:eastAsia="Cambria" w:hAnsi="Cambria" w:cs="Cambria"/>
          <w:color w:val="000000"/>
          <w:sz w:val="24"/>
          <w:szCs w:val="24"/>
        </w:rPr>
        <w:t xml:space="preserve"> (VEINTITRÉS) </w:t>
      </w:r>
      <w:r w:rsidRPr="0085602B">
        <w:rPr>
          <w:rFonts w:ascii="Cambria" w:eastAsia="Cambria" w:hAnsi="Cambria" w:cs="Cambria"/>
          <w:b/>
          <w:bCs/>
          <w:color w:val="000000"/>
          <w:sz w:val="24"/>
          <w:szCs w:val="24"/>
        </w:rPr>
        <w:t>DE FEBRERO DEL 2026</w:t>
      </w:r>
      <w:r w:rsidRPr="0085602B">
        <w:rPr>
          <w:rFonts w:ascii="Cambria" w:eastAsia="Cambria" w:hAnsi="Cambria" w:cs="Cambria"/>
          <w:color w:val="000000"/>
          <w:sz w:val="24"/>
          <w:szCs w:val="24"/>
        </w:rPr>
        <w:t xml:space="preserve"> (DOS MIL VEINTISÉIS), A TRAVÉS DEL OFICIO NÚMERO </w:t>
      </w:r>
      <w:r w:rsidRPr="0085602B">
        <w:rPr>
          <w:rFonts w:ascii="Cambria" w:eastAsia="Cambria" w:hAnsi="Cambria" w:cs="Cambria"/>
          <w:b/>
          <w:bCs/>
          <w:color w:val="000000"/>
          <w:sz w:val="24"/>
          <w:szCs w:val="24"/>
        </w:rPr>
        <w:t>HACIENDA-V-FOFYR/GO-2026-069-001</w:t>
      </w:r>
      <w:r w:rsidRPr="0085602B">
        <w:rPr>
          <w:rFonts w:ascii="Cambria" w:eastAsia="Cambria" w:hAnsi="Cambria" w:cs="Cambria"/>
          <w:color w:val="000000"/>
          <w:sz w:val="24"/>
          <w:szCs w:val="24"/>
        </w:rPr>
        <w:t xml:space="preserve">, EMITIDO POR LA SECRETARÍA DE HACIENDA DEL GOBIERNO DEL ESTADO DE HIDALGO, SE ASIGNA PARA EL MUNICIPIO DE TIZAYUCA EL NÚMERO DE OBRA O ACCIÓN </w:t>
      </w:r>
      <w:r w:rsidRPr="0085602B">
        <w:rPr>
          <w:rFonts w:ascii="Cambria" w:eastAsia="Cambria" w:hAnsi="Cambria" w:cs="Cambria"/>
          <w:b/>
          <w:bCs/>
          <w:color w:val="000000"/>
          <w:sz w:val="24"/>
          <w:szCs w:val="24"/>
        </w:rPr>
        <w:t>2026/FOFYR069301</w:t>
      </w:r>
      <w:r w:rsidRPr="0085602B">
        <w:rPr>
          <w:rFonts w:ascii="Cambria" w:eastAsia="Cambria" w:hAnsi="Cambria" w:cs="Cambria"/>
          <w:color w:val="000000"/>
          <w:sz w:val="24"/>
          <w:szCs w:val="24"/>
        </w:rPr>
        <w:t xml:space="preserve">, ESPECÍFICAMENTE DEL </w:t>
      </w:r>
      <w:r w:rsidRPr="0085602B">
        <w:rPr>
          <w:rFonts w:ascii="Cambria" w:eastAsia="Cambria" w:hAnsi="Cambria" w:cs="Cambria"/>
          <w:b/>
          <w:bCs/>
          <w:color w:val="000000"/>
          <w:sz w:val="24"/>
          <w:szCs w:val="24"/>
        </w:rPr>
        <w:t>FONDO DE FISCALIZACIÓN Y RECAUDACIÓN</w:t>
      </w:r>
      <w:r w:rsidRPr="0085602B">
        <w:rPr>
          <w:rFonts w:ascii="Cambria" w:eastAsia="Cambria" w:hAnsi="Cambria" w:cs="Cambria"/>
          <w:color w:val="000000"/>
          <w:sz w:val="24"/>
          <w:szCs w:val="24"/>
        </w:rPr>
        <w:t xml:space="preserve"> AUTORIZA UN MONTO TOTAL DE </w:t>
      </w:r>
      <w:r w:rsidRPr="0085602B">
        <w:rPr>
          <w:rFonts w:ascii="Cambria" w:eastAsia="Cambria" w:hAnsi="Cambria" w:cs="Cambria"/>
          <w:b/>
          <w:bCs/>
          <w:color w:val="000000"/>
          <w:sz w:val="24"/>
          <w:szCs w:val="24"/>
        </w:rPr>
        <w:t>$350,000.00 (TRESCIENTOS CINCUENTA MIL PESOS 00/100 M.N.)</w:t>
      </w:r>
      <w:r w:rsidRPr="0085602B">
        <w:rPr>
          <w:rFonts w:ascii="Cambria" w:eastAsia="Cambria" w:hAnsi="Cambria" w:cs="Cambria"/>
          <w:color w:val="000000"/>
          <w:sz w:val="24"/>
          <w:szCs w:val="24"/>
        </w:rPr>
        <w:t xml:space="preserve">, DESTINADOS PARA </w:t>
      </w:r>
      <w:r w:rsidRPr="0085602B">
        <w:rPr>
          <w:rFonts w:ascii="Cambria" w:eastAsia="Cambria" w:hAnsi="Cambria" w:cs="Cambria"/>
          <w:b/>
          <w:bCs/>
          <w:color w:val="000000"/>
          <w:sz w:val="24"/>
          <w:szCs w:val="24"/>
        </w:rPr>
        <w:t>SERVICIOS DE GASTOS DE ORDEN SOCIAL Y CULTURAL</w:t>
      </w:r>
      <w:r w:rsidRPr="0085602B">
        <w:rPr>
          <w:rFonts w:ascii="Cambria" w:eastAsia="Cambria" w:hAnsi="Cambria" w:cs="Cambria"/>
          <w:color w:val="000000"/>
          <w:sz w:val="24"/>
          <w:szCs w:val="24"/>
        </w:rPr>
        <w:t>, CON FECHA DE INICIO ENERO 2026 (DOS MIL VEINTISÉIS) Y FECHA DE TERMINO DICIEMBRE 2026 (DOS MIL VEINTISÉIS)</w:t>
      </w:r>
      <w:r w:rsidRPr="0085602B">
        <w:rPr>
          <w:rFonts w:ascii="Cambria" w:eastAsia="Cambria" w:hAnsi="Cambria" w:cs="Cambria"/>
          <w:b/>
          <w:bCs/>
          <w:color w:val="000000"/>
          <w:sz w:val="24"/>
          <w:szCs w:val="24"/>
        </w:rPr>
        <w:t xml:space="preserve">. </w:t>
      </w:r>
    </w:p>
    <w:p w14:paraId="553B4C8C"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5EF474F8" w14:textId="0C10B87B"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 xml:space="preserve">QUE, EN FECHA 24 (VEINTICUATRO) DE MARZO DEL AÑO 2026 (DOS MIL VEINTISÉIS), MEDIANTE OFICIO </w:t>
      </w:r>
      <w:r w:rsidRPr="0085602B">
        <w:rPr>
          <w:rFonts w:ascii="Cambria" w:eastAsia="Cambria" w:hAnsi="Cambria" w:cs="Cambria"/>
          <w:b/>
          <w:bCs/>
          <w:color w:val="000000"/>
          <w:sz w:val="24"/>
          <w:szCs w:val="24"/>
        </w:rPr>
        <w:t>ADMIN.-INT-0153/2026</w:t>
      </w:r>
      <w:r w:rsidRPr="0085602B">
        <w:rPr>
          <w:rFonts w:ascii="Cambria" w:eastAsia="Cambria" w:hAnsi="Cambria" w:cs="Cambria"/>
          <w:color w:val="000000"/>
          <w:sz w:val="24"/>
          <w:szCs w:val="24"/>
        </w:rPr>
        <w:t xml:space="preserve"> SIGNADO POR EL L.C JACOB JUÁREZ QUESADA,  DIRIGIDO A LA ING. GRETCHEN ALYNE ATILANO MORENO, PRESIDENTA MUNICIPAL DE TIZAYUCA HIDALGO, SOLICITA REÚNA A LOS INTEGRANTES DEL COMITÉ DE ADQUISICIONES, ARRENDAMIENTOS Y SERVICIOS DEL SECTOR PÚBLICO DEL MUNICIPIO DE TIZAYUCA, HIDALGO, CON FUNDAMENTO EN EL ARTÍCULO 23 FRACCIÓN IV DE LA LEY DE ADQUISICIONES, ARRENDAMIENTOS Y SERVICIOS DEL SECTOR PÚBLICO DEL ESTADO DE HIDALGO, CON LA FINALIDAD DE SESIONAR DE MANERA EXTRAORDINARIA LA PRESTACIÓN DE </w:t>
      </w:r>
      <w:r w:rsidRPr="0085602B">
        <w:rPr>
          <w:rFonts w:ascii="Cambria" w:eastAsia="Cambria" w:hAnsi="Cambria" w:cs="Cambria"/>
          <w:bCs/>
          <w:color w:val="000000"/>
          <w:sz w:val="24"/>
          <w:szCs w:val="24"/>
        </w:rPr>
        <w:t>SERVICIOS DE GASTOS DE ORDEN SOCIAL Y CULTURAL (PRODUCCIÓN DE EVENTOS EN VIVO) PARA EL PROYECTO XVI FESTIVAL INTERNACIONAL DE POESÍA IGNACIO RODRÍGUEZ GALVÁN.</w:t>
      </w:r>
    </w:p>
    <w:p w14:paraId="63382D53"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7D2FC42E" w14:textId="6CB1D582"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426"/>
        <w:jc w:val="both"/>
        <w:rPr>
          <w:rFonts w:ascii="Cambria" w:eastAsia="Cambria" w:hAnsi="Cambria" w:cs="Cambria"/>
          <w:b/>
          <w:bCs/>
          <w:color w:val="000000"/>
          <w:sz w:val="24"/>
          <w:szCs w:val="24"/>
        </w:rPr>
      </w:pPr>
      <w:r w:rsidRPr="0085602B">
        <w:rPr>
          <w:rFonts w:ascii="Cambria" w:eastAsia="Cambria" w:hAnsi="Cambria" w:cs="Cambria"/>
          <w:color w:val="000000"/>
          <w:sz w:val="24"/>
          <w:szCs w:val="24"/>
        </w:rPr>
        <w:t xml:space="preserve">QUE MEDIANTE OFICIOS </w:t>
      </w:r>
      <w:r w:rsidRPr="0085602B">
        <w:rPr>
          <w:rFonts w:ascii="Cambria" w:eastAsia="Cambria" w:hAnsi="Cambria" w:cs="Cambria"/>
          <w:b/>
          <w:bCs/>
          <w:color w:val="000000"/>
          <w:sz w:val="24"/>
          <w:szCs w:val="24"/>
        </w:rPr>
        <w:t xml:space="preserve">ADMIN.-INT-0155/2026, ADMIN.-INT-0156/2026, ADMIN.-INT-0157/2026 </w:t>
      </w:r>
      <w:r w:rsidRPr="0085602B">
        <w:rPr>
          <w:rFonts w:ascii="Cambria" w:eastAsia="Cambria" w:hAnsi="Cambria" w:cs="Cambria"/>
          <w:color w:val="000000"/>
          <w:sz w:val="24"/>
          <w:szCs w:val="24"/>
        </w:rPr>
        <w:t xml:space="preserve">DE FECHA </w:t>
      </w:r>
      <w:r w:rsidRPr="0085602B">
        <w:rPr>
          <w:rFonts w:ascii="Cambria" w:eastAsia="Cambria" w:hAnsi="Cambria" w:cs="Cambria"/>
          <w:b/>
          <w:bCs/>
          <w:color w:val="000000"/>
          <w:sz w:val="24"/>
          <w:szCs w:val="24"/>
        </w:rPr>
        <w:t>25</w:t>
      </w:r>
      <w:r w:rsidRPr="0085602B">
        <w:rPr>
          <w:rFonts w:ascii="Cambria" w:eastAsia="Cambria" w:hAnsi="Cambria" w:cs="Cambria"/>
          <w:color w:val="000000"/>
          <w:sz w:val="24"/>
          <w:szCs w:val="24"/>
        </w:rPr>
        <w:t xml:space="preserve"> (VEINTICINCO) </w:t>
      </w:r>
      <w:r w:rsidRPr="0085602B">
        <w:rPr>
          <w:rFonts w:ascii="Cambria" w:eastAsia="Cambria" w:hAnsi="Cambria" w:cs="Cambria"/>
          <w:b/>
          <w:bCs/>
          <w:color w:val="000000"/>
          <w:sz w:val="24"/>
          <w:szCs w:val="24"/>
        </w:rPr>
        <w:t>DE FEBRERO DE 2026</w:t>
      </w:r>
      <w:r w:rsidRPr="0085602B">
        <w:rPr>
          <w:rFonts w:ascii="Cambria" w:eastAsia="Cambria" w:hAnsi="Cambria" w:cs="Cambria"/>
          <w:color w:val="000000"/>
          <w:sz w:val="24"/>
          <w:szCs w:val="24"/>
        </w:rPr>
        <w:t xml:space="preserve"> (DOS MIL VEINTISÉIS) EL L.C JACOB JUÁREZ QUESADA, DIRECTOR DE ADMINISTRACIÓN DE LA TESORERÍA DEL MUNICIPIO DE TIZAYUCA HIDALGO, REALIZA SOLICITUD DE COTIZACIÓN A LOS PRESTADORES DE SERVICIOS: </w:t>
      </w:r>
      <w:r w:rsidRPr="0085602B">
        <w:rPr>
          <w:rFonts w:ascii="Cambria" w:eastAsia="Cambria" w:hAnsi="Cambria" w:cs="Cambria"/>
          <w:b/>
          <w:color w:val="000000"/>
          <w:sz w:val="24"/>
          <w:szCs w:val="24"/>
        </w:rPr>
        <w:t>DIEGO BRYAN RUIZ OTAMENDI</w:t>
      </w:r>
      <w:r w:rsidRPr="0085602B">
        <w:rPr>
          <w:rFonts w:ascii="Cambria" w:eastAsia="Cambria" w:hAnsi="Cambria" w:cs="Cambria"/>
          <w:color w:val="000000"/>
          <w:sz w:val="24"/>
          <w:szCs w:val="24"/>
        </w:rPr>
        <w:t xml:space="preserve">, </w:t>
      </w:r>
      <w:r w:rsidRPr="0085602B">
        <w:rPr>
          <w:rFonts w:ascii="Cambria" w:eastAsia="Cambria" w:hAnsi="Cambria" w:cs="Cambria"/>
          <w:b/>
          <w:bCs/>
          <w:color w:val="000000"/>
          <w:sz w:val="24"/>
          <w:szCs w:val="24"/>
        </w:rPr>
        <w:t>DULCE MONSERRAT GALVÁN SÁNCHEZ Y ZAID SÁNCHEZ RODRÍGUEZ</w:t>
      </w:r>
      <w:r w:rsidRPr="0085602B">
        <w:rPr>
          <w:rFonts w:ascii="Cambria" w:eastAsia="Cambria" w:hAnsi="Cambria" w:cs="Cambria"/>
          <w:color w:val="000000"/>
          <w:sz w:val="24"/>
          <w:szCs w:val="24"/>
        </w:rPr>
        <w:t xml:space="preserve">, RESPECTIVAMENTE, CON LA FINALIDAD DE CONSIDERARLOS PARA LA CONTRATACIÓN DE </w:t>
      </w:r>
      <w:r w:rsidRPr="0085602B">
        <w:rPr>
          <w:rFonts w:ascii="Cambria" w:eastAsia="Cambria" w:hAnsi="Cambria" w:cs="Cambria"/>
          <w:b/>
          <w:bCs/>
          <w:color w:val="000000"/>
          <w:sz w:val="24"/>
          <w:szCs w:val="24"/>
        </w:rPr>
        <w:t>PRESTACIÓN DE SERVICIOS DE GASTOS DE ORDEN SOCIAL Y CULTURAL (PRODUCCIÓN DE EVENTOS EN VIVO) PARA EL PROYECTO XVI FESTIVAL INTERNACIONAL DE POESÍA IGNACIO RODRÍGUEZ GALVÁN.</w:t>
      </w:r>
    </w:p>
    <w:p w14:paraId="2C8622A8"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30EC49F2" w14:textId="363A7176"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426"/>
        <w:jc w:val="both"/>
        <w:rPr>
          <w:rFonts w:ascii="Cambria" w:eastAsia="Cambria" w:hAnsi="Cambria" w:cs="Cambria"/>
          <w:b/>
          <w:bCs/>
          <w:color w:val="000000"/>
          <w:sz w:val="24"/>
          <w:szCs w:val="24"/>
        </w:rPr>
      </w:pPr>
      <w:r w:rsidRPr="0085602B">
        <w:rPr>
          <w:rFonts w:ascii="Cambria" w:eastAsia="Cambria" w:hAnsi="Cambria" w:cs="Cambria"/>
          <w:color w:val="000000"/>
          <w:sz w:val="24"/>
          <w:szCs w:val="24"/>
        </w:rPr>
        <w:t xml:space="preserve">QUE, PREVIO </w:t>
      </w:r>
      <w:r w:rsidRPr="0085602B">
        <w:rPr>
          <w:rFonts w:ascii="Cambria" w:eastAsia="Cambria" w:hAnsi="Cambria" w:cs="Cambria"/>
          <w:b/>
          <w:bCs/>
          <w:color w:val="000000"/>
          <w:sz w:val="24"/>
          <w:szCs w:val="24"/>
        </w:rPr>
        <w:t>ANÁLISIS Y EVALUACIÓN DETALLADA DE LAS COTIZACIONES</w:t>
      </w:r>
      <w:r w:rsidRPr="0085602B">
        <w:rPr>
          <w:rFonts w:ascii="Cambria" w:eastAsia="Cambria" w:hAnsi="Cambria" w:cs="Cambria"/>
          <w:color w:val="000000"/>
          <w:sz w:val="24"/>
          <w:szCs w:val="24"/>
        </w:rPr>
        <w:t xml:space="preserve"> DE LOS PRESTADORES DE SERVICIOS EN FECHA </w:t>
      </w:r>
      <w:r w:rsidRPr="0085602B">
        <w:rPr>
          <w:rFonts w:ascii="Cambria" w:eastAsia="Cambria" w:hAnsi="Cambria" w:cs="Cambria"/>
          <w:b/>
          <w:bCs/>
          <w:color w:val="000000"/>
          <w:sz w:val="24"/>
          <w:szCs w:val="24"/>
        </w:rPr>
        <w:t>02</w:t>
      </w:r>
      <w:r w:rsidRPr="0085602B">
        <w:rPr>
          <w:rFonts w:ascii="Cambria" w:eastAsia="Cambria" w:hAnsi="Cambria" w:cs="Cambria"/>
          <w:color w:val="000000"/>
          <w:sz w:val="24"/>
          <w:szCs w:val="24"/>
        </w:rPr>
        <w:t xml:space="preserve"> (DOS) DE </w:t>
      </w:r>
      <w:r w:rsidRPr="0085602B">
        <w:rPr>
          <w:rFonts w:ascii="Cambria" w:eastAsia="Cambria" w:hAnsi="Cambria" w:cs="Cambria"/>
          <w:b/>
          <w:bCs/>
          <w:color w:val="000000"/>
          <w:sz w:val="24"/>
          <w:szCs w:val="24"/>
        </w:rPr>
        <w:t>MARZO DE 2026</w:t>
      </w:r>
      <w:r w:rsidRPr="0085602B">
        <w:rPr>
          <w:rFonts w:ascii="Cambria" w:eastAsia="Cambria" w:hAnsi="Cambria" w:cs="Cambria"/>
          <w:color w:val="000000"/>
          <w:sz w:val="24"/>
          <w:szCs w:val="24"/>
        </w:rPr>
        <w:t xml:space="preserve"> (DOS MIL VEINTISÉIS) EL L.C. JACOB JUÁREZ QUESADA, DIRECTOR DE ADMINISTRACIÓN DE LA TESORERÍA DEL MUNICIPIO DE TIZAYUCA, HIDALGO, CON FUNDAMENTO EN EL ARTÍCULO 48 DE LA LEY DE ADQUISICIONES, ARRENDAMIENTOS Y SERVICIOS DEL SECTOR PÚBLICO DEL ESTADO DE HIDALGO, SELECCIONA LA COTIZACIÓN DE LA PERSONA FÍSICA LA C. </w:t>
      </w:r>
      <w:r w:rsidRPr="0085602B">
        <w:rPr>
          <w:rFonts w:ascii="Cambria" w:eastAsia="Cambria" w:hAnsi="Cambria" w:cs="Cambria"/>
          <w:b/>
          <w:bCs/>
          <w:color w:val="000000"/>
          <w:sz w:val="24"/>
          <w:szCs w:val="24"/>
        </w:rPr>
        <w:t>DULCE MONSERRAT GALVÁN SÁNCHEZ</w:t>
      </w:r>
      <w:r w:rsidRPr="0085602B">
        <w:rPr>
          <w:rFonts w:ascii="Cambria" w:eastAsia="Cambria" w:hAnsi="Cambria" w:cs="Cambria"/>
          <w:color w:val="000000"/>
          <w:sz w:val="24"/>
          <w:szCs w:val="24"/>
        </w:rPr>
        <w:t xml:space="preserve"> PARA CONTRATACIÓN DE </w:t>
      </w:r>
      <w:r w:rsidRPr="0085602B">
        <w:rPr>
          <w:rFonts w:ascii="Cambria" w:eastAsia="Cambria" w:hAnsi="Cambria" w:cs="Cambria"/>
          <w:b/>
          <w:bCs/>
          <w:color w:val="000000"/>
          <w:sz w:val="24"/>
          <w:szCs w:val="24"/>
        </w:rPr>
        <w:t>PRESTACIÓN DE SERVICIOS DE GASTOS DE ORDEN SOCIAL Y CULTURAL (PRODUCCIÓN DE EVENTOS EN VIVO) PARA EL PROYECTO XVI FESTIVAL INTERNACIONAL DE POESÍA IGNACIO RODRÍGUEZ GALVÁN.</w:t>
      </w:r>
    </w:p>
    <w:p w14:paraId="73DD8441"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1427AC6C" w14:textId="36005853"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 xml:space="preserve">QUE EN FECHA </w:t>
      </w:r>
      <w:r w:rsidRPr="0085602B">
        <w:rPr>
          <w:rFonts w:ascii="Cambria" w:eastAsia="Cambria" w:hAnsi="Cambria" w:cs="Cambria"/>
          <w:b/>
          <w:bCs/>
          <w:color w:val="000000"/>
          <w:sz w:val="24"/>
          <w:szCs w:val="24"/>
        </w:rPr>
        <w:t xml:space="preserve">03 </w:t>
      </w:r>
      <w:r w:rsidRPr="0085602B">
        <w:rPr>
          <w:rFonts w:ascii="Cambria" w:eastAsia="Cambria" w:hAnsi="Cambria" w:cs="Cambria"/>
          <w:color w:val="000000"/>
          <w:sz w:val="24"/>
          <w:szCs w:val="24"/>
        </w:rPr>
        <w:t xml:space="preserve">(VEINTITRÉS) </w:t>
      </w:r>
      <w:r w:rsidRPr="0085602B">
        <w:rPr>
          <w:rFonts w:ascii="Cambria" w:eastAsia="Cambria" w:hAnsi="Cambria" w:cs="Cambria"/>
          <w:b/>
          <w:bCs/>
          <w:color w:val="000000"/>
          <w:sz w:val="24"/>
          <w:szCs w:val="24"/>
        </w:rPr>
        <w:t>DE MARZO 2026</w:t>
      </w:r>
      <w:r w:rsidRPr="0085602B">
        <w:rPr>
          <w:rFonts w:ascii="Cambria" w:eastAsia="Cambria" w:hAnsi="Cambria" w:cs="Cambria"/>
          <w:color w:val="000000"/>
          <w:sz w:val="24"/>
          <w:szCs w:val="24"/>
        </w:rPr>
        <w:t xml:space="preserve"> (DOS MIL VEINTISÉIS), SE SOLICITÓ AL COMITÉ DE ADQUISICIONES, ARRENDAMIENTOS Y SERVICIOS DEL SECTOR PÚBLICO DEL MUNICIPIO DE TIZAYUCA, ESTADO DE HIDALGO, LA EXCEPCIÓN A LA LICITACIÓN PÚBLICA, CON FUNDAMENTO EN LOS ARTÍCULOS 23 FRACCIÓN IV, 53, 54 Y 55 FRACCIÓN IV DE LA LEY DE ADQUISICIONES, ARRENDAMIENTOS Y SERVICIOS DEL SECTOR PÚBLICO DEL ESTADO DE HIDALGO PARA LA CONTRATACIÓN DE PRESTACIÓN DE </w:t>
      </w:r>
      <w:r w:rsidRPr="0085602B">
        <w:rPr>
          <w:rFonts w:ascii="Cambria" w:eastAsia="Cambria" w:hAnsi="Cambria" w:cs="Cambria"/>
          <w:bCs/>
          <w:color w:val="000000"/>
          <w:sz w:val="24"/>
          <w:szCs w:val="24"/>
        </w:rPr>
        <w:t>SERVICIOS DE GASTOS DE ORDEN SOCIAL Y CULTURAL (PRODUCCIÓN DE EVENTOS EN VIVO) PARA EL PROYECTO XVI FESTIVAL INTERNACIONAL DE POESÍA IGNACIO RODRÍGUEZ GALVÁN.</w:t>
      </w:r>
    </w:p>
    <w:p w14:paraId="510E79FC"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336A8EB7" w14:textId="23E71D41" w:rsidR="00977CDC" w:rsidRPr="0085602B" w:rsidRDefault="00DF3B50" w:rsidP="002A41D0">
      <w:pPr>
        <w:widowControl w:val="0"/>
        <w:numPr>
          <w:ilvl w:val="0"/>
          <w:numId w:val="1"/>
        </w:numPr>
        <w:pBdr>
          <w:top w:val="nil"/>
          <w:left w:val="nil"/>
          <w:bottom w:val="nil"/>
          <w:right w:val="nil"/>
          <w:between w:val="nil"/>
        </w:pBdr>
        <w:spacing w:after="0" w:line="240" w:lineRule="auto"/>
        <w:ind w:left="0" w:hanging="142"/>
        <w:jc w:val="both"/>
        <w:rPr>
          <w:rFonts w:ascii="Cambria" w:eastAsia="Cambria" w:hAnsi="Cambria" w:cs="Cambria"/>
          <w:b/>
          <w:bCs/>
          <w:color w:val="000000"/>
          <w:sz w:val="24"/>
          <w:szCs w:val="24"/>
        </w:rPr>
      </w:pPr>
      <w:r w:rsidRPr="0085602B">
        <w:rPr>
          <w:rFonts w:ascii="Cambria" w:eastAsia="Cambria" w:hAnsi="Cambria" w:cs="Cambria"/>
          <w:color w:val="000000"/>
          <w:sz w:val="24"/>
          <w:szCs w:val="24"/>
        </w:rPr>
        <w:t xml:space="preserve">QUE MEDIANTE ACTA DE ADJUDICACIÓN DIRECTA NÚMERO </w:t>
      </w:r>
      <w:r w:rsidRPr="0085602B">
        <w:rPr>
          <w:rFonts w:ascii="Cambria" w:eastAsia="Cambria" w:hAnsi="Cambria" w:cs="Cambria"/>
          <w:b/>
          <w:bCs/>
          <w:color w:val="000000"/>
          <w:sz w:val="24"/>
          <w:szCs w:val="24"/>
        </w:rPr>
        <w:t>TIZA/CAASMTZ/PS/001/2026</w:t>
      </w:r>
      <w:r w:rsidRPr="0085602B">
        <w:rPr>
          <w:rFonts w:ascii="Cambria" w:eastAsia="Cambria" w:hAnsi="Cambria" w:cs="Cambria"/>
          <w:color w:val="000000"/>
          <w:sz w:val="24"/>
          <w:szCs w:val="24"/>
        </w:rPr>
        <w:t xml:space="preserve"> DE FECHA </w:t>
      </w:r>
      <w:r w:rsidRPr="0085602B">
        <w:rPr>
          <w:rFonts w:ascii="Cambria" w:eastAsia="Cambria" w:hAnsi="Cambria" w:cs="Cambria"/>
          <w:b/>
          <w:bCs/>
          <w:color w:val="000000"/>
          <w:sz w:val="24"/>
          <w:szCs w:val="24"/>
        </w:rPr>
        <w:t>04</w:t>
      </w:r>
      <w:r w:rsidRPr="0085602B">
        <w:rPr>
          <w:rFonts w:ascii="Cambria" w:eastAsia="Cambria" w:hAnsi="Cambria" w:cs="Cambria"/>
          <w:color w:val="000000"/>
          <w:sz w:val="24"/>
          <w:szCs w:val="24"/>
        </w:rPr>
        <w:t xml:space="preserve"> (CUATRO) </w:t>
      </w:r>
      <w:r w:rsidRPr="0085602B">
        <w:rPr>
          <w:rFonts w:ascii="Cambria" w:eastAsia="Cambria" w:hAnsi="Cambria" w:cs="Cambria"/>
          <w:b/>
          <w:bCs/>
          <w:color w:val="000000"/>
          <w:sz w:val="24"/>
          <w:szCs w:val="24"/>
        </w:rPr>
        <w:t>DE MARZO DE 2026</w:t>
      </w:r>
      <w:r w:rsidRPr="0085602B">
        <w:rPr>
          <w:rFonts w:ascii="Cambria" w:eastAsia="Cambria" w:hAnsi="Cambria" w:cs="Cambria"/>
          <w:color w:val="000000"/>
          <w:sz w:val="24"/>
          <w:szCs w:val="24"/>
        </w:rPr>
        <w:t xml:space="preserve"> (DOS MIL VEINTISÉIS), LOS INTEGRANTES DEL COMITÉ DE ADQUISICIONES, ARRENDAMIENTOS Y SERVICIOS DEL MUNICIPIO DE TIZAYUCA, HIDALGO, CON FUNDAMENTO EN LOS ARTÍCULOS 23 FRACCIÓN IV, 53, 54, 55 FRACCIÓN IV DE LA LEY DE ADQUISICIONES, ARRENDAMIENTOS Y SERVICIOS DEL SECTOR PÚBLICO DEL ESTADO DE HIDALGO, AUTORIZARON LA PRESTACIÓN DE </w:t>
      </w:r>
      <w:r w:rsidRPr="0085602B">
        <w:rPr>
          <w:rFonts w:ascii="Cambria" w:eastAsia="Cambria" w:hAnsi="Cambria" w:cs="Cambria"/>
          <w:bCs/>
          <w:color w:val="000000"/>
          <w:sz w:val="24"/>
          <w:szCs w:val="24"/>
        </w:rPr>
        <w:t>SERVICIOS DE GASTOS DE ORDEN SOCIAL Y CULTURAL (PRODUCCIÓN DE EVENTOS EN VIVO) PARA EL PROYECTO XVI FESTIVAL INTERNACIONAL DE POESÍA IGNACIO RODRÍGUEZ GALVÁN,</w:t>
      </w:r>
      <w:r w:rsidRPr="0085602B">
        <w:rPr>
          <w:rFonts w:ascii="Cambria" w:eastAsia="Cambria" w:hAnsi="Cambria" w:cs="Cambria"/>
          <w:color w:val="000000"/>
          <w:sz w:val="24"/>
          <w:szCs w:val="24"/>
        </w:rPr>
        <w:t xml:space="preserve"> SELECCIONANDO LA PROPUESTA DE LA PERSONA FÍSICA DULCE MONSERRAT GALVÁN SÁNCHEZ, POR UN IMPORTE TOTAL DE </w:t>
      </w:r>
      <w:r w:rsidRPr="0085602B">
        <w:rPr>
          <w:rFonts w:ascii="Cambria" w:eastAsia="Cambria" w:hAnsi="Cambria" w:cs="Cambria"/>
          <w:b/>
          <w:bCs/>
          <w:color w:val="000000"/>
          <w:sz w:val="24"/>
          <w:szCs w:val="24"/>
        </w:rPr>
        <w:t>$343,818.44 (TRESCIENTOS CUARENTA Y TRES MIL OCHOCIENTOS DIECIOCHO PESOS 44/100 M.N.) CON IMPUESTOS YA INCLUIDOS.</w:t>
      </w:r>
    </w:p>
    <w:p w14:paraId="19F1D7FA"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7CE405E4" w14:textId="404B576F" w:rsidR="002A41D0" w:rsidRPr="0085602B" w:rsidRDefault="00DF3B50" w:rsidP="002A41D0">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QUE, UNA VEZ CUMPLIDOS LOS REQUISITOS FIJADOS PARA EL EJERCICIO DE LOS RECURSOS A EFECTO DE LLEVAR ADELANTE EL CUMPLIMIENTO DEL PROCEDIMIENTO, SE PROCEDIÓ LA ADJUDICACIÓN DIRECTA DEL CONTRATO.</w:t>
      </w:r>
    </w:p>
    <w:p w14:paraId="1BEFCE9E" w14:textId="77777777" w:rsidR="002A41D0" w:rsidRPr="0085602B" w:rsidRDefault="002A41D0" w:rsidP="002A41D0">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7C526D83" w14:textId="589377EE" w:rsidR="00977CDC" w:rsidRPr="0085602B" w:rsidRDefault="00DF3B50" w:rsidP="002A41D0">
      <w:pPr>
        <w:widowControl w:val="0"/>
        <w:numPr>
          <w:ilvl w:val="0"/>
          <w:numId w:val="1"/>
        </w:numPr>
        <w:pBdr>
          <w:top w:val="nil"/>
          <w:left w:val="nil"/>
          <w:bottom w:val="nil"/>
          <w:right w:val="nil"/>
          <w:between w:val="nil"/>
        </w:pBdr>
        <w:tabs>
          <w:tab w:val="left" w:pos="142"/>
        </w:tabs>
        <w:spacing w:after="0" w:line="240" w:lineRule="auto"/>
        <w:ind w:left="0"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QUE, SEÑALA COMO DOMICILIO LEGAL EL UBICADO EN CALLE ALLENDE SIN NÚMERO, COLONIA CENTRO, TIZAYUCA, ESTADO DE HIDALGO. C.P. 43800.</w:t>
      </w:r>
    </w:p>
    <w:p w14:paraId="0140401E" w14:textId="77777777" w:rsidR="00977CDC" w:rsidRPr="0085602B" w:rsidRDefault="00977CDC" w:rsidP="00977CDC">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18E86663" w14:textId="3B7609DA" w:rsidR="00977CDC" w:rsidRPr="0085602B" w:rsidRDefault="00DF3B50" w:rsidP="00977CDC">
      <w:pPr>
        <w:widowControl w:val="0"/>
        <w:numPr>
          <w:ilvl w:val="0"/>
          <w:numId w:val="1"/>
        </w:numPr>
        <w:pBdr>
          <w:top w:val="nil"/>
          <w:left w:val="nil"/>
          <w:bottom w:val="nil"/>
          <w:right w:val="nil"/>
          <w:between w:val="nil"/>
        </w:pBdr>
        <w:spacing w:after="0" w:line="240" w:lineRule="auto"/>
        <w:ind w:left="0" w:hanging="284"/>
        <w:jc w:val="both"/>
        <w:rPr>
          <w:rFonts w:ascii="Cambria" w:eastAsia="Cambria" w:hAnsi="Cambria" w:cs="Cambria"/>
          <w:bCs/>
          <w:color w:val="000000"/>
          <w:sz w:val="24"/>
          <w:szCs w:val="24"/>
        </w:rPr>
      </w:pPr>
      <w:r w:rsidRPr="0085602B">
        <w:rPr>
          <w:rFonts w:ascii="Cambria" w:eastAsia="Cambria" w:hAnsi="Cambria" w:cs="Cambria"/>
          <w:color w:val="000000"/>
          <w:sz w:val="24"/>
          <w:szCs w:val="24"/>
        </w:rPr>
        <w:t>QUE, SE ENCUENTRA INSCRITA ANTE LA SECRETARÍA DE HACIENDA Y CRÉDITO PÚBLICO CON REGISTRO FEDERAL DE CONTRIBUYENTES MTI8501015D1.</w:t>
      </w:r>
    </w:p>
    <w:p w14:paraId="26ACB33E" w14:textId="77777777" w:rsidR="00977CDC" w:rsidRPr="0085602B" w:rsidRDefault="00977CDC" w:rsidP="00977CDC">
      <w:pPr>
        <w:pBdr>
          <w:top w:val="nil"/>
          <w:left w:val="nil"/>
          <w:bottom w:val="nil"/>
          <w:right w:val="nil"/>
          <w:between w:val="nil"/>
        </w:pBdr>
        <w:spacing w:after="0" w:line="240" w:lineRule="auto"/>
        <w:jc w:val="both"/>
        <w:rPr>
          <w:rFonts w:ascii="Cambria" w:eastAsia="Cambria" w:hAnsi="Cambria" w:cs="Cambria"/>
          <w:sz w:val="24"/>
          <w:szCs w:val="24"/>
        </w:rPr>
      </w:pPr>
    </w:p>
    <w:p w14:paraId="4A65173E" w14:textId="4706942F" w:rsidR="00977CDC" w:rsidRPr="0085602B" w:rsidRDefault="00DF3B50" w:rsidP="00977CDC">
      <w:pPr>
        <w:numPr>
          <w:ilvl w:val="0"/>
          <w:numId w:val="3"/>
        </w:numPr>
        <w:spacing w:after="0" w:line="240" w:lineRule="auto"/>
        <w:ind w:left="0"/>
        <w:rPr>
          <w:rFonts w:ascii="Cambria" w:eastAsia="Cambria" w:hAnsi="Cambria" w:cs="Cambria"/>
          <w:b/>
          <w:sz w:val="24"/>
          <w:szCs w:val="24"/>
        </w:rPr>
      </w:pPr>
      <w:r w:rsidRPr="0085602B">
        <w:rPr>
          <w:rFonts w:ascii="Cambria" w:eastAsia="Cambria" w:hAnsi="Cambria" w:cs="Cambria"/>
          <w:b/>
          <w:sz w:val="24"/>
          <w:szCs w:val="24"/>
        </w:rPr>
        <w:t>DE “EL PRESTADOR DE SERVICIOS”:</w:t>
      </w:r>
    </w:p>
    <w:p w14:paraId="2339932F" w14:textId="77777777" w:rsidR="00977CDC" w:rsidRPr="0085602B" w:rsidRDefault="00977CDC" w:rsidP="00977CDC">
      <w:pPr>
        <w:spacing w:after="0" w:line="240" w:lineRule="auto"/>
        <w:rPr>
          <w:rFonts w:ascii="Cambria" w:eastAsia="Cambria" w:hAnsi="Cambria" w:cs="Cambria"/>
          <w:b/>
          <w:sz w:val="24"/>
          <w:szCs w:val="24"/>
        </w:rPr>
      </w:pPr>
    </w:p>
    <w:p w14:paraId="72D03236" w14:textId="51434A76" w:rsidR="00977CDC" w:rsidRPr="0085602B" w:rsidRDefault="00DF3B50" w:rsidP="00977CDC">
      <w:pPr>
        <w:numPr>
          <w:ilvl w:val="0"/>
          <w:numId w:val="2"/>
        </w:numPr>
        <w:pBdr>
          <w:top w:val="nil"/>
          <w:left w:val="nil"/>
          <w:bottom w:val="nil"/>
          <w:right w:val="nil"/>
          <w:between w:val="nil"/>
        </w:pBdr>
        <w:spacing w:after="0" w:line="240" w:lineRule="auto"/>
        <w:ind w:left="0"/>
        <w:jc w:val="both"/>
        <w:rPr>
          <w:rFonts w:ascii="Cambria" w:eastAsia="Cambria" w:hAnsi="Cambria" w:cs="Cambria"/>
          <w:sz w:val="24"/>
          <w:szCs w:val="24"/>
        </w:rPr>
      </w:pPr>
      <w:r w:rsidRPr="0085602B">
        <w:rPr>
          <w:rFonts w:ascii="Cambria" w:eastAsia="Cambria" w:hAnsi="Cambria" w:cs="Arial"/>
          <w:color w:val="000000"/>
          <w:sz w:val="24"/>
          <w:szCs w:val="24"/>
        </w:rPr>
        <w:t xml:space="preserve">QUE, MANIFIESTA LLAMARSE </w:t>
      </w:r>
      <w:r w:rsidRPr="0085602B">
        <w:rPr>
          <w:rFonts w:ascii="Cambria" w:hAnsi="Cambria" w:cs="Arial"/>
          <w:b/>
          <w:sz w:val="24"/>
          <w:szCs w:val="24"/>
        </w:rPr>
        <w:t>DULCE MONSERRAT GALVÁN SÁNCHEZ</w:t>
      </w:r>
      <w:r w:rsidRPr="0085602B">
        <w:rPr>
          <w:rFonts w:ascii="Cambria" w:eastAsia="Cambria" w:hAnsi="Cambria" w:cs="Arial"/>
          <w:color w:val="000000"/>
          <w:sz w:val="24"/>
          <w:szCs w:val="24"/>
        </w:rPr>
        <w:t xml:space="preserve"> SER DE NACIONALIDAD MEXICANA, Y QUIEN SE IDENTIFICA CON CREDENCIAL PARA VOTAR CON FOTOGRAFÍA, CON CLAVE DE ELECTOR</w:t>
      </w:r>
      <w:r w:rsidRPr="0085602B">
        <w:rPr>
          <w:rFonts w:ascii="Cambria" w:hAnsi="Cambria" w:cs="Arial"/>
          <w:b/>
          <w:bCs/>
          <w:sz w:val="24"/>
          <w:szCs w:val="24"/>
        </w:rPr>
        <w:t xml:space="preserve"> GLSNDL99060613M600</w:t>
      </w:r>
      <w:r w:rsidRPr="0085602B">
        <w:rPr>
          <w:rFonts w:ascii="Cambria" w:eastAsia="Cambria" w:hAnsi="Cambria" w:cs="Arial"/>
          <w:color w:val="000000"/>
          <w:sz w:val="24"/>
          <w:szCs w:val="24"/>
        </w:rPr>
        <w:t>, EXPEDIDA POR EL INSTITUTO NACIONAL ELECTORAL</w:t>
      </w:r>
      <w:r w:rsidRPr="0085602B">
        <w:rPr>
          <w:rFonts w:ascii="Cambria" w:eastAsia="Cambria" w:hAnsi="Cambria" w:cs="Cambria"/>
          <w:sz w:val="24"/>
          <w:szCs w:val="24"/>
        </w:rPr>
        <w:t xml:space="preserve">. </w:t>
      </w:r>
    </w:p>
    <w:p w14:paraId="38232E0A" w14:textId="77777777" w:rsidR="00977CDC" w:rsidRPr="0085602B" w:rsidRDefault="00977CDC" w:rsidP="00977CDC">
      <w:pPr>
        <w:pBdr>
          <w:top w:val="nil"/>
          <w:left w:val="nil"/>
          <w:bottom w:val="nil"/>
          <w:right w:val="nil"/>
          <w:between w:val="nil"/>
        </w:pBdr>
        <w:tabs>
          <w:tab w:val="left" w:pos="142"/>
        </w:tabs>
        <w:spacing w:after="0" w:line="240" w:lineRule="auto"/>
        <w:jc w:val="both"/>
        <w:rPr>
          <w:rFonts w:ascii="Cambria" w:eastAsia="Cambria" w:hAnsi="Cambria" w:cs="Cambria"/>
          <w:sz w:val="24"/>
          <w:szCs w:val="24"/>
        </w:rPr>
      </w:pPr>
    </w:p>
    <w:p w14:paraId="38AA092E" w14:textId="2D87D6A0" w:rsidR="00977CDC" w:rsidRPr="0085602B" w:rsidRDefault="00DF3B50" w:rsidP="00977CDC">
      <w:pPr>
        <w:numPr>
          <w:ilvl w:val="0"/>
          <w:numId w:val="2"/>
        </w:numPr>
        <w:pBdr>
          <w:top w:val="nil"/>
          <w:left w:val="nil"/>
          <w:bottom w:val="nil"/>
          <w:right w:val="nil"/>
          <w:between w:val="nil"/>
        </w:pBdr>
        <w:tabs>
          <w:tab w:val="left" w:pos="142"/>
        </w:tabs>
        <w:spacing w:after="0" w:line="240" w:lineRule="auto"/>
        <w:ind w:left="0"/>
        <w:jc w:val="both"/>
        <w:rPr>
          <w:rFonts w:ascii="Cambria" w:eastAsia="Cambria" w:hAnsi="Cambria" w:cs="Cambria"/>
          <w:color w:val="000000"/>
          <w:sz w:val="24"/>
          <w:szCs w:val="24"/>
        </w:rPr>
      </w:pPr>
      <w:r w:rsidRPr="0085602B">
        <w:rPr>
          <w:rFonts w:ascii="Cambria" w:eastAsia="Cambria" w:hAnsi="Cambria" w:cs="Arial"/>
          <w:color w:val="000000"/>
          <w:sz w:val="24"/>
          <w:szCs w:val="24"/>
        </w:rPr>
        <w:t>QUE, SE ENCUENTRA INSCRITA ANTE LA SECRETARÍA DE HACIENDA Y CRÉDITO PÚBLICO CON EL REGISTRO FEDERAL DE CONTRIBUYENTES</w:t>
      </w:r>
      <w:r w:rsidRPr="0085602B">
        <w:rPr>
          <w:rFonts w:ascii="Cambria" w:hAnsi="Cambria" w:cs="Arial"/>
          <w:b/>
          <w:sz w:val="24"/>
          <w:szCs w:val="24"/>
        </w:rPr>
        <w:t xml:space="preserve"> GASD990606HW4</w:t>
      </w:r>
      <w:r w:rsidRPr="0085602B">
        <w:rPr>
          <w:rFonts w:ascii="Cambria" w:eastAsia="Cambria" w:hAnsi="Cambria" w:cs="Arial"/>
          <w:b/>
          <w:color w:val="000000"/>
          <w:sz w:val="24"/>
          <w:szCs w:val="24"/>
        </w:rPr>
        <w:t xml:space="preserve">, </w:t>
      </w:r>
      <w:r w:rsidRPr="0085602B">
        <w:rPr>
          <w:rFonts w:ascii="Cambria" w:eastAsia="Cambria" w:hAnsi="Cambria" w:cs="Arial"/>
          <w:color w:val="000000"/>
          <w:sz w:val="24"/>
          <w:szCs w:val="24"/>
        </w:rPr>
        <w:t xml:space="preserve">CON ACTIVIDAD ECONÓMICA DE </w:t>
      </w:r>
      <w:r w:rsidRPr="0085602B">
        <w:rPr>
          <w:rFonts w:ascii="Cambria" w:eastAsia="Cambria" w:hAnsi="Cambria" w:cs="Arial"/>
          <w:b/>
          <w:bCs/>
          <w:color w:val="000000"/>
          <w:sz w:val="24"/>
          <w:szCs w:val="24"/>
        </w:rPr>
        <w:t>ARTISTAS Y TÉCNICOS INDEPENDIENTES</w:t>
      </w:r>
      <w:r w:rsidRPr="0085602B">
        <w:rPr>
          <w:rFonts w:ascii="Cambria" w:eastAsia="Cambria" w:hAnsi="Cambria" w:cs="Cambria"/>
          <w:b/>
          <w:bCs/>
          <w:sz w:val="24"/>
          <w:szCs w:val="24"/>
        </w:rPr>
        <w:t>.</w:t>
      </w:r>
    </w:p>
    <w:p w14:paraId="6E2EF17D" w14:textId="77777777" w:rsidR="00977CDC" w:rsidRPr="0085602B" w:rsidRDefault="00977CDC" w:rsidP="00977CDC">
      <w:pPr>
        <w:pBdr>
          <w:top w:val="nil"/>
          <w:left w:val="nil"/>
          <w:bottom w:val="nil"/>
          <w:right w:val="nil"/>
          <w:between w:val="nil"/>
        </w:pBdr>
        <w:tabs>
          <w:tab w:val="left" w:pos="142"/>
        </w:tabs>
        <w:spacing w:after="0" w:line="240" w:lineRule="auto"/>
        <w:jc w:val="both"/>
        <w:rPr>
          <w:rFonts w:ascii="Cambria" w:eastAsia="Cambria" w:hAnsi="Cambria" w:cs="Cambria"/>
          <w:color w:val="000000"/>
          <w:sz w:val="24"/>
          <w:szCs w:val="24"/>
        </w:rPr>
      </w:pPr>
    </w:p>
    <w:p w14:paraId="19F34911" w14:textId="75666A8E" w:rsidR="00977CDC" w:rsidRPr="0085602B" w:rsidRDefault="00DF3B50" w:rsidP="00977CDC">
      <w:pPr>
        <w:numPr>
          <w:ilvl w:val="0"/>
          <w:numId w:val="2"/>
        </w:numPr>
        <w:pBdr>
          <w:top w:val="nil"/>
          <w:left w:val="nil"/>
          <w:bottom w:val="nil"/>
          <w:right w:val="nil"/>
          <w:between w:val="nil"/>
        </w:pBdr>
        <w:spacing w:after="0" w:line="240" w:lineRule="auto"/>
        <w:ind w:left="0"/>
        <w:jc w:val="both"/>
        <w:rPr>
          <w:rFonts w:ascii="Cambria" w:eastAsia="Cambria" w:hAnsi="Cambria" w:cs="Cambria"/>
          <w:b/>
          <w:sz w:val="24"/>
          <w:szCs w:val="24"/>
        </w:rPr>
      </w:pPr>
      <w:r w:rsidRPr="0085602B">
        <w:rPr>
          <w:rFonts w:ascii="Cambria" w:eastAsia="Cambria" w:hAnsi="Cambria" w:cs="Arial"/>
          <w:color w:val="000000"/>
          <w:sz w:val="24"/>
          <w:szCs w:val="24"/>
        </w:rPr>
        <w:t xml:space="preserve">QUE, SE ENCUENTRA INSCRITO EN EL REGISTRO ESTATAL DE PROVEEDORES DEL GOBIERNO DEL ESTADO DE HIDALGO CON </w:t>
      </w:r>
      <w:r w:rsidRPr="0085602B">
        <w:rPr>
          <w:rFonts w:ascii="Cambria" w:eastAsia="Cambria" w:hAnsi="Cambria" w:cs="Arial"/>
          <w:sz w:val="24"/>
          <w:szCs w:val="24"/>
        </w:rPr>
        <w:t>NÚMERO</w:t>
      </w:r>
      <w:r w:rsidRPr="0085602B">
        <w:rPr>
          <w:rFonts w:ascii="Cambria" w:eastAsia="Cambria" w:hAnsi="Cambria" w:cs="Arial"/>
          <w:b/>
          <w:color w:val="000000"/>
          <w:sz w:val="24"/>
          <w:szCs w:val="24"/>
        </w:rPr>
        <w:t xml:space="preserve"> 2472/006-05-23, </w:t>
      </w:r>
      <w:r w:rsidRPr="0085602B">
        <w:rPr>
          <w:rFonts w:ascii="Cambria" w:eastAsia="Cambria" w:hAnsi="Cambria" w:cs="Arial"/>
          <w:bCs/>
          <w:color w:val="000000"/>
          <w:sz w:val="24"/>
          <w:szCs w:val="24"/>
        </w:rPr>
        <w:t>CLAVE</w:t>
      </w:r>
      <w:r w:rsidRPr="0085602B">
        <w:rPr>
          <w:rFonts w:ascii="Cambria" w:eastAsia="Cambria" w:hAnsi="Cambria" w:cs="Arial"/>
          <w:b/>
          <w:color w:val="000000"/>
          <w:sz w:val="24"/>
          <w:szCs w:val="24"/>
        </w:rPr>
        <w:t xml:space="preserve"> I/A, </w:t>
      </w:r>
      <w:r w:rsidRPr="0085602B">
        <w:rPr>
          <w:rFonts w:ascii="Cambria" w:eastAsia="Cambria" w:hAnsi="Cambria" w:cs="Arial"/>
          <w:bCs/>
          <w:color w:val="000000"/>
          <w:sz w:val="24"/>
          <w:szCs w:val="24"/>
        </w:rPr>
        <w:t>CON LA ESPECIALIDAD DE</w:t>
      </w:r>
      <w:r w:rsidRPr="0085602B">
        <w:rPr>
          <w:rFonts w:ascii="Cambria" w:eastAsia="Cambria" w:hAnsi="Cambria" w:cs="Arial"/>
          <w:b/>
          <w:color w:val="000000"/>
          <w:sz w:val="24"/>
          <w:szCs w:val="24"/>
        </w:rPr>
        <w:t xml:space="preserve"> PRESTACIÓN DE SERVICIOS – PRODUCCIÓN DE EVENTOS EN VIVO</w:t>
      </w:r>
      <w:r w:rsidRPr="0085602B">
        <w:rPr>
          <w:rFonts w:ascii="Cambria" w:eastAsia="Cambria" w:hAnsi="Cambria" w:cs="Cambria"/>
          <w:bCs/>
          <w:sz w:val="24"/>
          <w:szCs w:val="24"/>
        </w:rPr>
        <w:t>.</w:t>
      </w:r>
    </w:p>
    <w:p w14:paraId="2546C002" w14:textId="77777777" w:rsidR="00977CDC" w:rsidRPr="0085602B" w:rsidRDefault="00977CDC" w:rsidP="00977CDC">
      <w:pPr>
        <w:pBdr>
          <w:top w:val="nil"/>
          <w:left w:val="nil"/>
          <w:bottom w:val="nil"/>
          <w:right w:val="nil"/>
          <w:between w:val="nil"/>
        </w:pBdr>
        <w:tabs>
          <w:tab w:val="left" w:pos="142"/>
        </w:tabs>
        <w:spacing w:after="0" w:line="240" w:lineRule="auto"/>
        <w:jc w:val="both"/>
        <w:rPr>
          <w:rFonts w:ascii="Cambria" w:eastAsia="Cambria" w:hAnsi="Cambria" w:cs="Cambria"/>
          <w:sz w:val="24"/>
          <w:szCs w:val="24"/>
        </w:rPr>
      </w:pPr>
    </w:p>
    <w:p w14:paraId="2640D45C" w14:textId="128E70E7" w:rsidR="00977CDC" w:rsidRPr="0085602B" w:rsidRDefault="00DF3B50" w:rsidP="00977CDC">
      <w:pPr>
        <w:numPr>
          <w:ilvl w:val="0"/>
          <w:numId w:val="2"/>
        </w:numPr>
        <w:pBdr>
          <w:top w:val="nil"/>
          <w:left w:val="nil"/>
          <w:bottom w:val="nil"/>
          <w:right w:val="nil"/>
          <w:between w:val="nil"/>
        </w:pBdr>
        <w:spacing w:after="0" w:line="240" w:lineRule="auto"/>
        <w:ind w:left="0"/>
        <w:jc w:val="both"/>
        <w:rPr>
          <w:rFonts w:ascii="Cambria" w:eastAsia="Cambria" w:hAnsi="Cambria" w:cs="Cambria"/>
          <w:sz w:val="24"/>
          <w:szCs w:val="24"/>
        </w:rPr>
      </w:pPr>
      <w:r w:rsidRPr="0085602B">
        <w:rPr>
          <w:rFonts w:ascii="Cambria" w:eastAsia="Cambria" w:hAnsi="Cambria" w:cs="Arial"/>
          <w:color w:val="000000"/>
          <w:sz w:val="24"/>
          <w:szCs w:val="24"/>
        </w:rPr>
        <w:t>QUE, SEÑALA COMO DOMICILIO FISCAL EL UBICADO EN CALLE REY PAPANTZIN, MANZANA C, LOTE 5, MUNICIPIO DE EPAZOYUCAN, ESTADO DE HIDALGO, C.P. 43580</w:t>
      </w:r>
      <w:r w:rsidRPr="0085602B">
        <w:rPr>
          <w:rFonts w:ascii="Cambria" w:eastAsia="Cambria" w:hAnsi="Cambria" w:cs="Cambria"/>
          <w:sz w:val="24"/>
          <w:szCs w:val="24"/>
        </w:rPr>
        <w:t>.</w:t>
      </w:r>
    </w:p>
    <w:p w14:paraId="201F99C7" w14:textId="77777777" w:rsidR="00977CDC" w:rsidRPr="0085602B" w:rsidRDefault="00977CDC" w:rsidP="00977CDC">
      <w:pPr>
        <w:pBdr>
          <w:top w:val="nil"/>
          <w:left w:val="nil"/>
          <w:bottom w:val="nil"/>
          <w:right w:val="nil"/>
          <w:between w:val="nil"/>
        </w:pBdr>
        <w:spacing w:after="0" w:line="240" w:lineRule="auto"/>
        <w:jc w:val="both"/>
        <w:rPr>
          <w:rFonts w:ascii="Cambria" w:eastAsia="Cambria" w:hAnsi="Cambria" w:cs="Cambria"/>
          <w:sz w:val="24"/>
          <w:szCs w:val="24"/>
        </w:rPr>
      </w:pPr>
    </w:p>
    <w:p w14:paraId="775B1E4A" w14:textId="31B3C90D" w:rsidR="00977CDC" w:rsidRPr="0085602B" w:rsidRDefault="00DF3B50" w:rsidP="00977CDC">
      <w:pPr>
        <w:numPr>
          <w:ilvl w:val="0"/>
          <w:numId w:val="2"/>
        </w:numPr>
        <w:pBdr>
          <w:top w:val="nil"/>
          <w:left w:val="nil"/>
          <w:bottom w:val="nil"/>
          <w:right w:val="nil"/>
          <w:between w:val="nil"/>
        </w:pBdr>
        <w:spacing w:after="0" w:line="240" w:lineRule="auto"/>
        <w:ind w:left="0"/>
        <w:jc w:val="both"/>
        <w:rPr>
          <w:rFonts w:ascii="Cambria" w:eastAsia="Cambria" w:hAnsi="Cambria" w:cs="Cambria"/>
          <w:sz w:val="24"/>
          <w:szCs w:val="24"/>
        </w:rPr>
      </w:pPr>
      <w:r w:rsidRPr="0085602B">
        <w:rPr>
          <w:rFonts w:ascii="Cambria" w:eastAsia="Cambria" w:hAnsi="Cambria" w:cs="Cambria"/>
          <w:sz w:val="24"/>
          <w:szCs w:val="24"/>
        </w:rPr>
        <w:t>QUE,</w:t>
      </w:r>
      <w:r w:rsidRPr="0085602B">
        <w:rPr>
          <w:rFonts w:ascii="Cambria" w:hAnsi="Cambria"/>
          <w:color w:val="000000"/>
          <w:sz w:val="24"/>
          <w:szCs w:val="24"/>
        </w:rPr>
        <w:t xml:space="preserve"> CUENTA CON LA CAPACIDAD JURÍDICA, TÉCNICA, ECONÓMICA Y ADMINISTRATIVA PARA LA CELEBRACIÓN DEL PRESENTE CONTRATO, PARA LA </w:t>
      </w:r>
      <w:r w:rsidRPr="0085602B">
        <w:rPr>
          <w:rFonts w:ascii="Cambria" w:eastAsia="Cambria" w:hAnsi="Cambria" w:cs="Cambria"/>
          <w:color w:val="000000"/>
          <w:sz w:val="24"/>
          <w:szCs w:val="24"/>
        </w:rPr>
        <w:t xml:space="preserve">PRESTACIÓN DE </w:t>
      </w:r>
      <w:r w:rsidRPr="0085602B">
        <w:rPr>
          <w:rFonts w:ascii="Cambria" w:eastAsia="Cambria" w:hAnsi="Cambria" w:cs="Cambria"/>
          <w:bCs/>
          <w:color w:val="000000"/>
          <w:sz w:val="24"/>
          <w:szCs w:val="24"/>
        </w:rPr>
        <w:t>SERVICIOS DE GASTOS DE ORDEN SOCIAL Y CULTURAL (PRODUCCIÓN DE EVENTOS EN VIVO) PARA EL PROYECTO XVI FESTIVAL INTERNACIONAL DE POESÍA IGNACIO RODRÍGUEZ GALVÁN.</w:t>
      </w:r>
    </w:p>
    <w:p w14:paraId="7DA5E328" w14:textId="77777777" w:rsidR="00977CDC" w:rsidRPr="0085602B" w:rsidRDefault="00977CDC" w:rsidP="00977CDC">
      <w:pPr>
        <w:pBdr>
          <w:top w:val="nil"/>
          <w:left w:val="nil"/>
          <w:bottom w:val="nil"/>
          <w:right w:val="nil"/>
          <w:between w:val="nil"/>
        </w:pBdr>
        <w:spacing w:after="0" w:line="240" w:lineRule="auto"/>
        <w:jc w:val="both"/>
        <w:rPr>
          <w:rFonts w:ascii="Cambria" w:eastAsia="Cambria" w:hAnsi="Cambria" w:cs="Cambria"/>
          <w:sz w:val="24"/>
          <w:szCs w:val="24"/>
        </w:rPr>
      </w:pPr>
    </w:p>
    <w:p w14:paraId="6008737C" w14:textId="52947CA5" w:rsidR="00977CDC" w:rsidRPr="0085602B" w:rsidRDefault="00DF3B50" w:rsidP="00977CDC">
      <w:pPr>
        <w:numPr>
          <w:ilvl w:val="0"/>
          <w:numId w:val="2"/>
        </w:numPr>
        <w:pBdr>
          <w:top w:val="nil"/>
          <w:left w:val="nil"/>
          <w:bottom w:val="nil"/>
          <w:right w:val="nil"/>
          <w:between w:val="nil"/>
        </w:pBdr>
        <w:tabs>
          <w:tab w:val="left" w:pos="142"/>
        </w:tabs>
        <w:spacing w:after="0" w:line="240" w:lineRule="auto"/>
        <w:ind w:left="0"/>
        <w:jc w:val="both"/>
        <w:rPr>
          <w:rFonts w:ascii="Cambria" w:eastAsia="Cambria" w:hAnsi="Cambria" w:cs="Cambria"/>
          <w:sz w:val="24"/>
          <w:szCs w:val="24"/>
        </w:rPr>
      </w:pPr>
      <w:r w:rsidRPr="0085602B">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PRESTACIÓN DE SERVICIOS REQUERIDOS EN ESTE CONTRATO, COMO TAMBIÉN LAS DISPOSICIONES LEGALES TANTO DE CARÁCTER FEDERAL, ESTATAL COMO MUNICIPAL APLICABLE A ESTA OPERACIÓN.</w:t>
      </w:r>
    </w:p>
    <w:p w14:paraId="3F4342EC" w14:textId="77777777" w:rsidR="00977CDC" w:rsidRPr="0085602B" w:rsidRDefault="00977CDC" w:rsidP="00977CDC">
      <w:pPr>
        <w:pBdr>
          <w:top w:val="nil"/>
          <w:left w:val="nil"/>
          <w:bottom w:val="nil"/>
          <w:right w:val="nil"/>
          <w:between w:val="nil"/>
        </w:pBdr>
        <w:spacing w:after="0" w:line="240" w:lineRule="auto"/>
        <w:jc w:val="both"/>
        <w:rPr>
          <w:rFonts w:ascii="Cambria" w:eastAsia="Cambria" w:hAnsi="Cambria" w:cs="Cambria"/>
          <w:sz w:val="24"/>
          <w:szCs w:val="24"/>
        </w:rPr>
      </w:pPr>
    </w:p>
    <w:p w14:paraId="126B40A3" w14:textId="099E80F9" w:rsidR="00977CDC" w:rsidRPr="0085602B" w:rsidRDefault="00DF3B50" w:rsidP="00977CDC">
      <w:p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b/>
          <w:sz w:val="24"/>
          <w:szCs w:val="24"/>
        </w:rPr>
        <w:t>III. DE LAS PARTES:</w:t>
      </w:r>
    </w:p>
    <w:p w14:paraId="379B6C15" w14:textId="77777777" w:rsidR="00977CDC" w:rsidRPr="0085602B" w:rsidRDefault="00977CDC" w:rsidP="00977CDC">
      <w:pPr>
        <w:pBdr>
          <w:top w:val="nil"/>
          <w:left w:val="nil"/>
          <w:bottom w:val="nil"/>
          <w:right w:val="nil"/>
          <w:between w:val="nil"/>
        </w:pBdr>
        <w:spacing w:after="0" w:line="240" w:lineRule="auto"/>
        <w:jc w:val="both"/>
        <w:rPr>
          <w:rFonts w:ascii="Cambria" w:eastAsia="Cambria" w:hAnsi="Cambria" w:cs="Cambria"/>
          <w:sz w:val="24"/>
          <w:szCs w:val="24"/>
        </w:rPr>
      </w:pPr>
    </w:p>
    <w:p w14:paraId="608E2450" w14:textId="7B92100D" w:rsidR="00977CDC" w:rsidRPr="0085602B" w:rsidRDefault="00DF3B50" w:rsidP="00977CDC">
      <w:pPr>
        <w:numPr>
          <w:ilvl w:val="0"/>
          <w:numId w:val="10"/>
        </w:numPr>
        <w:spacing w:after="0" w:line="240" w:lineRule="auto"/>
        <w:ind w:left="0" w:hanging="426"/>
        <w:jc w:val="both"/>
        <w:rPr>
          <w:rFonts w:ascii="Cambria" w:hAnsi="Cambria"/>
          <w:b/>
          <w:color w:val="000000"/>
          <w:sz w:val="24"/>
          <w:szCs w:val="24"/>
        </w:rPr>
      </w:pPr>
      <w:r w:rsidRPr="0085602B">
        <w:rPr>
          <w:rFonts w:ascii="Cambria" w:hAnsi="Cambria"/>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4814043A" w14:textId="77777777" w:rsidR="00977CDC" w:rsidRPr="0085602B" w:rsidRDefault="00977CDC" w:rsidP="00977CDC">
      <w:pPr>
        <w:spacing w:after="0" w:line="240" w:lineRule="auto"/>
        <w:jc w:val="both"/>
        <w:rPr>
          <w:rFonts w:ascii="Cambria" w:hAnsi="Cambria"/>
          <w:b/>
          <w:color w:val="000000"/>
          <w:sz w:val="24"/>
          <w:szCs w:val="24"/>
        </w:rPr>
      </w:pPr>
    </w:p>
    <w:p w14:paraId="42F305E1" w14:textId="73E06638" w:rsidR="00977CDC" w:rsidRPr="0085602B" w:rsidRDefault="00DF3B50" w:rsidP="00977CDC">
      <w:pPr>
        <w:numPr>
          <w:ilvl w:val="0"/>
          <w:numId w:val="10"/>
        </w:numPr>
        <w:spacing w:after="0" w:line="240" w:lineRule="auto"/>
        <w:ind w:left="0" w:hanging="426"/>
        <w:jc w:val="both"/>
        <w:rPr>
          <w:rFonts w:ascii="Cambria" w:hAnsi="Cambria"/>
          <w:b/>
          <w:color w:val="000000"/>
          <w:sz w:val="24"/>
          <w:szCs w:val="24"/>
        </w:rPr>
      </w:pPr>
      <w:r w:rsidRPr="0085602B">
        <w:rPr>
          <w:rFonts w:ascii="Cambria" w:hAnsi="Cambria"/>
          <w:color w:val="000000"/>
          <w:sz w:val="24"/>
          <w:szCs w:val="24"/>
        </w:rPr>
        <w:t xml:space="preserve">QUE EN EL PRESENTE CONTRATO NO EXISTE DOLO, MALA FE O CUALQUIER VICIO DE CONSENTIMIENTO QUE PUDIERA AFECTAR LOS EFECTOS </w:t>
      </w:r>
      <w:proofErr w:type="gramStart"/>
      <w:r w:rsidRPr="0085602B">
        <w:rPr>
          <w:rFonts w:ascii="Cambria" w:hAnsi="Cambria"/>
          <w:color w:val="000000"/>
          <w:sz w:val="24"/>
          <w:szCs w:val="24"/>
        </w:rPr>
        <w:t>DEL MISMO</w:t>
      </w:r>
      <w:proofErr w:type="gramEnd"/>
      <w:r w:rsidRPr="0085602B">
        <w:rPr>
          <w:rFonts w:ascii="Cambria" w:hAnsi="Cambria"/>
          <w:color w:val="000000"/>
          <w:sz w:val="24"/>
          <w:szCs w:val="24"/>
        </w:rPr>
        <w:t>.</w:t>
      </w:r>
    </w:p>
    <w:p w14:paraId="0035564B" w14:textId="77777777" w:rsidR="00977CDC" w:rsidRPr="0085602B" w:rsidRDefault="00977CDC" w:rsidP="00977CDC">
      <w:pPr>
        <w:spacing w:after="0" w:line="240" w:lineRule="auto"/>
        <w:jc w:val="both"/>
        <w:rPr>
          <w:rFonts w:ascii="Cambria" w:hAnsi="Cambria"/>
          <w:b/>
          <w:color w:val="000000"/>
          <w:sz w:val="24"/>
          <w:szCs w:val="24"/>
        </w:rPr>
      </w:pPr>
    </w:p>
    <w:p w14:paraId="193C2EA6" w14:textId="5B2F855E" w:rsidR="00977CDC" w:rsidRPr="0085602B" w:rsidRDefault="00DF3B50" w:rsidP="00977CDC">
      <w:pPr>
        <w:numPr>
          <w:ilvl w:val="0"/>
          <w:numId w:val="10"/>
        </w:numPr>
        <w:spacing w:after="0" w:line="240" w:lineRule="auto"/>
        <w:ind w:left="0" w:hanging="426"/>
        <w:jc w:val="both"/>
        <w:rPr>
          <w:rFonts w:ascii="Cambria" w:hAnsi="Cambria"/>
          <w:b/>
          <w:color w:val="000000"/>
          <w:sz w:val="24"/>
          <w:szCs w:val="24"/>
        </w:rPr>
      </w:pPr>
      <w:r w:rsidRPr="0085602B">
        <w:rPr>
          <w:rFonts w:ascii="Cambria" w:hAnsi="Cambria"/>
          <w:color w:val="000000"/>
          <w:sz w:val="24"/>
          <w:szCs w:val="24"/>
        </w:rPr>
        <w:t>QUE, EN ATENCIÓN A LO EXPUESTO, ESTÁN CONFORMES CON SUJETAR SUS COMPROMISOS A LOS TÉRMINOS Y CONDICIONES SIGUIENTES:</w:t>
      </w:r>
    </w:p>
    <w:p w14:paraId="60C09A32" w14:textId="77777777" w:rsidR="00C43F37" w:rsidRPr="0085602B" w:rsidRDefault="00C43F37" w:rsidP="00C43F37">
      <w:pPr>
        <w:pBdr>
          <w:top w:val="nil"/>
          <w:left w:val="nil"/>
          <w:bottom w:val="nil"/>
          <w:right w:val="nil"/>
          <w:between w:val="nil"/>
        </w:pBdr>
        <w:spacing w:after="0" w:line="240" w:lineRule="auto"/>
        <w:jc w:val="both"/>
        <w:rPr>
          <w:rFonts w:ascii="Cambria" w:eastAsia="Cambria" w:hAnsi="Cambria" w:cs="Cambria"/>
          <w:b/>
          <w:sz w:val="24"/>
          <w:szCs w:val="24"/>
        </w:rPr>
      </w:pPr>
    </w:p>
    <w:p w14:paraId="57E8474E" w14:textId="5CB6A9EB" w:rsidR="00C43F37" w:rsidRPr="0085602B" w:rsidRDefault="00DF3B50" w:rsidP="00C43F37">
      <w:pPr>
        <w:pBdr>
          <w:top w:val="nil"/>
          <w:left w:val="nil"/>
          <w:bottom w:val="nil"/>
          <w:right w:val="nil"/>
          <w:between w:val="nil"/>
        </w:pBdr>
        <w:spacing w:after="0" w:line="240" w:lineRule="auto"/>
        <w:ind w:left="720" w:hanging="720"/>
        <w:jc w:val="center"/>
        <w:rPr>
          <w:rFonts w:ascii="Cambria" w:eastAsia="Cambria" w:hAnsi="Cambria" w:cs="Cambria"/>
          <w:b/>
          <w:sz w:val="24"/>
          <w:szCs w:val="24"/>
        </w:rPr>
      </w:pPr>
      <w:r w:rsidRPr="0085602B">
        <w:rPr>
          <w:rFonts w:ascii="Cambria" w:eastAsia="Cambria" w:hAnsi="Cambria" w:cs="Cambria"/>
          <w:b/>
          <w:sz w:val="24"/>
          <w:szCs w:val="24"/>
        </w:rPr>
        <w:t>CLÁUSULAS:</w:t>
      </w:r>
    </w:p>
    <w:p w14:paraId="05045EB2" w14:textId="77777777" w:rsidR="00C43F37" w:rsidRPr="0085602B" w:rsidRDefault="00C43F37" w:rsidP="00C43F37">
      <w:pPr>
        <w:pBdr>
          <w:top w:val="nil"/>
          <w:left w:val="nil"/>
          <w:bottom w:val="nil"/>
          <w:right w:val="nil"/>
          <w:between w:val="nil"/>
        </w:pBdr>
        <w:spacing w:after="0" w:line="240" w:lineRule="auto"/>
        <w:jc w:val="center"/>
        <w:rPr>
          <w:rFonts w:ascii="Cambria" w:eastAsia="Cambria" w:hAnsi="Cambria" w:cs="Cambria"/>
          <w:b/>
          <w:sz w:val="24"/>
          <w:szCs w:val="24"/>
        </w:rPr>
      </w:pPr>
    </w:p>
    <w:p w14:paraId="13B18099" w14:textId="60B97E28" w:rsidR="00C43F37" w:rsidRPr="0085602B" w:rsidRDefault="00DF3B50" w:rsidP="00C43F37">
      <w:pPr>
        <w:pBdr>
          <w:top w:val="nil"/>
          <w:left w:val="nil"/>
          <w:bottom w:val="nil"/>
          <w:right w:val="nil"/>
          <w:between w:val="nil"/>
        </w:pBd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 xml:space="preserve">PRIMERA. – OBJETO. </w:t>
      </w:r>
      <w:r w:rsidRPr="0085602B">
        <w:rPr>
          <w:rFonts w:ascii="Cambria" w:eastAsia="Cambria" w:hAnsi="Cambria" w:cs="Cambria"/>
          <w:sz w:val="24"/>
          <w:szCs w:val="24"/>
        </w:rPr>
        <w:t xml:space="preserve">EL OBJETO DEL PRESENTE CONTRATO ES </w:t>
      </w:r>
      <w:r w:rsidRPr="0085602B">
        <w:rPr>
          <w:rFonts w:ascii="Cambria" w:eastAsia="Cambria" w:hAnsi="Cambria" w:cs="Cambria"/>
          <w:b/>
          <w:sz w:val="24"/>
          <w:szCs w:val="24"/>
        </w:rPr>
        <w:t xml:space="preserve">LA </w:t>
      </w:r>
      <w:r w:rsidRPr="0085602B">
        <w:rPr>
          <w:rFonts w:ascii="Cambria" w:eastAsia="Cambria" w:hAnsi="Cambria" w:cs="Cambria"/>
          <w:b/>
          <w:color w:val="000000"/>
          <w:sz w:val="24"/>
          <w:szCs w:val="24"/>
        </w:rPr>
        <w:t xml:space="preserve">PRESTACIÓN DE </w:t>
      </w:r>
      <w:r w:rsidRPr="0085602B">
        <w:rPr>
          <w:rFonts w:ascii="Cambria" w:eastAsia="Cambria" w:hAnsi="Cambria" w:cs="Cambria"/>
          <w:b/>
          <w:bCs/>
          <w:color w:val="000000"/>
          <w:sz w:val="24"/>
          <w:szCs w:val="24"/>
        </w:rPr>
        <w:t>SERVICIOS DE GASTOS DE ORDEN SOCIAL Y CULTURAL (PRODUCCIÓN DE EVENTOS EN VIVO) PARA EL PROYECTO XVI FESTIVAL INTERNACIONAL DE POESÍA IGNACIO RODRÍGUEZ GALVÁN</w:t>
      </w:r>
      <w:r w:rsidRPr="0085602B">
        <w:rPr>
          <w:rFonts w:ascii="Cambria" w:eastAsia="Cambria" w:hAnsi="Cambria" w:cs="Cambria"/>
          <w:b/>
          <w:color w:val="000000"/>
          <w:sz w:val="24"/>
          <w:szCs w:val="24"/>
        </w:rPr>
        <w:t xml:space="preserve">. </w:t>
      </w:r>
      <w:r w:rsidRPr="0085602B">
        <w:rPr>
          <w:rFonts w:ascii="Cambria" w:eastAsia="Cambria" w:hAnsi="Cambria" w:cs="Cambria"/>
          <w:sz w:val="24"/>
          <w:szCs w:val="24"/>
        </w:rPr>
        <w:t xml:space="preserve">OBLIGÁNDOSE </w:t>
      </w:r>
      <w:r w:rsidRPr="0085602B">
        <w:rPr>
          <w:rFonts w:ascii="Cambria" w:eastAsia="Cambria" w:hAnsi="Cambria" w:cs="Cambria"/>
          <w:b/>
          <w:sz w:val="24"/>
          <w:szCs w:val="24"/>
        </w:rPr>
        <w:t>“EL PRESTADOR DE SERVICIOS”</w:t>
      </w:r>
      <w:r w:rsidRPr="0085602B">
        <w:rPr>
          <w:rFonts w:ascii="Cambria" w:eastAsia="Cambria" w:hAnsi="Cambria" w:cs="Cambria"/>
          <w:sz w:val="24"/>
          <w:szCs w:val="24"/>
        </w:rPr>
        <w:t xml:space="preserve"> A PRESTAR EL SERVICIO CONSISTENTE EN:</w:t>
      </w:r>
    </w:p>
    <w:p w14:paraId="68BDEAC3" w14:textId="77777777" w:rsidR="00C85A17" w:rsidRPr="0085602B" w:rsidRDefault="00C85A17" w:rsidP="00C43F37">
      <w:pPr>
        <w:pBdr>
          <w:top w:val="nil"/>
          <w:left w:val="nil"/>
          <w:bottom w:val="nil"/>
          <w:right w:val="nil"/>
          <w:between w:val="nil"/>
        </w:pBdr>
        <w:spacing w:after="0" w:line="240" w:lineRule="auto"/>
        <w:jc w:val="both"/>
        <w:rPr>
          <w:rFonts w:ascii="Cambria" w:eastAsia="Cambria" w:hAnsi="Cambria" w:cs="Cambria"/>
          <w:sz w:val="24"/>
          <w:szCs w:val="24"/>
        </w:rPr>
      </w:pPr>
    </w:p>
    <w:tbl>
      <w:tblPr>
        <w:tblW w:w="0" w:type="auto"/>
        <w:tblCellMar>
          <w:left w:w="70" w:type="dxa"/>
          <w:right w:w="70" w:type="dxa"/>
        </w:tblCellMar>
        <w:tblLook w:val="04A0" w:firstRow="1" w:lastRow="0" w:firstColumn="1" w:lastColumn="0" w:noHBand="0" w:noVBand="1"/>
      </w:tblPr>
      <w:tblGrid>
        <w:gridCol w:w="948"/>
        <w:gridCol w:w="4809"/>
        <w:gridCol w:w="1042"/>
        <w:gridCol w:w="1256"/>
        <w:gridCol w:w="1139"/>
      </w:tblGrid>
      <w:tr w:rsidR="00C85A17" w:rsidRPr="0085602B" w14:paraId="7DA598EE" w14:textId="77777777" w:rsidTr="0020168F">
        <w:trPr>
          <w:trHeight w:val="2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2B9D168A" w14:textId="228815DE"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CONCEPTO</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4768692" w14:textId="0F2478D3"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DESCRIPCIÓN</w:t>
            </w:r>
          </w:p>
        </w:tc>
        <w:tc>
          <w:tcPr>
            <w:tcW w:w="1042" w:type="dxa"/>
            <w:tcBorders>
              <w:top w:val="single" w:sz="8" w:space="0" w:color="auto"/>
              <w:left w:val="nil"/>
              <w:bottom w:val="single" w:sz="8" w:space="0" w:color="auto"/>
              <w:right w:val="single" w:sz="8" w:space="0" w:color="auto"/>
            </w:tcBorders>
            <w:shd w:val="clear" w:color="000000" w:fill="FFFFFF"/>
            <w:vAlign w:val="center"/>
            <w:hideMark/>
          </w:tcPr>
          <w:p w14:paraId="12157219" w14:textId="6591F12B"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CANTIDAD</w:t>
            </w:r>
          </w:p>
        </w:tc>
        <w:tc>
          <w:tcPr>
            <w:tcW w:w="1256" w:type="dxa"/>
            <w:tcBorders>
              <w:top w:val="single" w:sz="8" w:space="0" w:color="auto"/>
              <w:left w:val="nil"/>
              <w:bottom w:val="single" w:sz="8" w:space="0" w:color="auto"/>
              <w:right w:val="single" w:sz="8" w:space="0" w:color="auto"/>
            </w:tcBorders>
            <w:shd w:val="clear" w:color="000000" w:fill="FFFFFF"/>
            <w:vAlign w:val="center"/>
            <w:hideMark/>
          </w:tcPr>
          <w:p w14:paraId="5BC6E180" w14:textId="1EEDB433"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UNIDAD DE MEDIDA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7C5E315" w14:textId="0DA4AEE3"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 xml:space="preserve"> SUBTOTAL SIN I.V.A. </w:t>
            </w:r>
          </w:p>
        </w:tc>
      </w:tr>
      <w:tr w:rsidR="00C85A17" w:rsidRPr="0085602B" w14:paraId="05E57B4B" w14:textId="77777777" w:rsidTr="0020168F">
        <w:trPr>
          <w:trHeight w:val="20"/>
        </w:trPr>
        <w:tc>
          <w:tcPr>
            <w:tcW w:w="0" w:type="auto"/>
            <w:vMerge w:val="restart"/>
            <w:tcBorders>
              <w:top w:val="single" w:sz="8" w:space="0" w:color="auto"/>
              <w:left w:val="single" w:sz="8" w:space="0" w:color="auto"/>
              <w:bottom w:val="single" w:sz="4" w:space="0" w:color="auto"/>
              <w:right w:val="nil"/>
            </w:tcBorders>
            <w:vAlign w:val="center"/>
            <w:hideMark/>
          </w:tcPr>
          <w:p w14:paraId="54E8EFDA" w14:textId="062772F6" w:rsidR="00C85A17" w:rsidRPr="0085602B" w:rsidRDefault="00DF3B50" w:rsidP="00BD5F21">
            <w:pPr>
              <w:spacing w:after="0" w:line="240" w:lineRule="auto"/>
              <w:jc w:val="center"/>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ÚNICO</w:t>
            </w:r>
          </w:p>
        </w:tc>
        <w:tc>
          <w:tcPr>
            <w:tcW w:w="0" w:type="auto"/>
            <w:tcBorders>
              <w:top w:val="nil"/>
              <w:left w:val="single" w:sz="8" w:space="0" w:color="auto"/>
              <w:bottom w:val="nil"/>
              <w:right w:val="single" w:sz="8" w:space="0" w:color="auto"/>
            </w:tcBorders>
            <w:shd w:val="clear" w:color="000000" w:fill="FFFFFF"/>
            <w:vAlign w:val="center"/>
            <w:hideMark/>
          </w:tcPr>
          <w:p w14:paraId="07464EBF" w14:textId="59243F78"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PRESTACIÓN DE SERVICIO DE PRODUCCIÓN DE EVENTO EN VIVO PARA EL PROYECTO "XVI FESTIVAL INTERNACIONAL DE POESÍA IGNACIO RODRÍGUEZ GALVÁN"</w:t>
            </w:r>
          </w:p>
        </w:tc>
        <w:tc>
          <w:tcPr>
            <w:tcW w:w="1042" w:type="dxa"/>
            <w:vMerge w:val="restart"/>
            <w:tcBorders>
              <w:top w:val="single" w:sz="8" w:space="0" w:color="auto"/>
              <w:left w:val="nil"/>
              <w:bottom w:val="single" w:sz="4" w:space="0" w:color="auto"/>
              <w:right w:val="single" w:sz="8" w:space="0" w:color="auto"/>
            </w:tcBorders>
            <w:vAlign w:val="center"/>
            <w:hideMark/>
          </w:tcPr>
          <w:p w14:paraId="2F47B2FB" w14:textId="4D751307" w:rsidR="00C85A17" w:rsidRPr="0085602B" w:rsidRDefault="00DF3B50" w:rsidP="00BD5F21">
            <w:pPr>
              <w:spacing w:after="0" w:line="240" w:lineRule="auto"/>
              <w:jc w:val="center"/>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w:t>
            </w:r>
          </w:p>
        </w:tc>
        <w:tc>
          <w:tcPr>
            <w:tcW w:w="1256" w:type="dxa"/>
            <w:vMerge w:val="restart"/>
            <w:tcBorders>
              <w:top w:val="single" w:sz="8" w:space="0" w:color="auto"/>
              <w:left w:val="single" w:sz="8" w:space="0" w:color="auto"/>
              <w:bottom w:val="single" w:sz="4" w:space="0" w:color="auto"/>
              <w:right w:val="single" w:sz="8" w:space="0" w:color="auto"/>
            </w:tcBorders>
            <w:vAlign w:val="center"/>
            <w:hideMark/>
          </w:tcPr>
          <w:p w14:paraId="6CAA067F" w14:textId="6BA980FF" w:rsidR="00C85A17" w:rsidRPr="0085602B" w:rsidRDefault="00DF3B50" w:rsidP="00BD5F21">
            <w:pPr>
              <w:spacing w:after="0" w:line="240" w:lineRule="auto"/>
              <w:jc w:val="center"/>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SERVICIO</w:t>
            </w:r>
          </w:p>
        </w:tc>
        <w:tc>
          <w:tcPr>
            <w:tcW w:w="0" w:type="auto"/>
            <w:vMerge w:val="restart"/>
            <w:tcBorders>
              <w:top w:val="single" w:sz="8" w:space="0" w:color="auto"/>
              <w:left w:val="single" w:sz="8" w:space="0" w:color="auto"/>
              <w:bottom w:val="single" w:sz="4" w:space="0" w:color="auto"/>
              <w:right w:val="single" w:sz="8" w:space="0" w:color="auto"/>
            </w:tcBorders>
            <w:vAlign w:val="center"/>
            <w:hideMark/>
          </w:tcPr>
          <w:p w14:paraId="51C822A2" w14:textId="3FEE840C" w:rsidR="00C85A17" w:rsidRPr="0085602B" w:rsidRDefault="00DF3B50" w:rsidP="00BD5F21">
            <w:pPr>
              <w:spacing w:after="0" w:line="240" w:lineRule="auto"/>
              <w:jc w:val="center"/>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$296,395.21</w:t>
            </w:r>
          </w:p>
        </w:tc>
      </w:tr>
      <w:tr w:rsidR="00C85A17" w:rsidRPr="0085602B" w14:paraId="5586D4C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FB7A8F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53D8DDF9" w14:textId="5F65E37C"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QUE SE LLEVARÁ A CABO LOS DÍAS 18, 19, 20, 21 Y 22 DE MARZO DE 2026:</w:t>
            </w:r>
          </w:p>
        </w:tc>
        <w:tc>
          <w:tcPr>
            <w:tcW w:w="1042" w:type="dxa"/>
            <w:vMerge/>
            <w:tcBorders>
              <w:top w:val="single" w:sz="8" w:space="0" w:color="000000"/>
              <w:left w:val="nil"/>
              <w:bottom w:val="single" w:sz="4" w:space="0" w:color="auto"/>
              <w:right w:val="single" w:sz="8" w:space="0" w:color="auto"/>
            </w:tcBorders>
            <w:vAlign w:val="center"/>
            <w:hideMark/>
          </w:tcPr>
          <w:p w14:paraId="41C86AA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0B16B2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1689E1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761290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09D446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1C5553FF" w14:textId="2046FBD1"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DESCRIPCIÓN DEL EVENTO:</w:t>
            </w:r>
          </w:p>
        </w:tc>
        <w:tc>
          <w:tcPr>
            <w:tcW w:w="1042" w:type="dxa"/>
            <w:vMerge/>
            <w:tcBorders>
              <w:top w:val="single" w:sz="8" w:space="0" w:color="000000"/>
              <w:left w:val="nil"/>
              <w:bottom w:val="single" w:sz="4" w:space="0" w:color="auto"/>
              <w:right w:val="single" w:sz="8" w:space="0" w:color="auto"/>
            </w:tcBorders>
            <w:vAlign w:val="center"/>
            <w:hideMark/>
          </w:tcPr>
          <w:p w14:paraId="108422C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837B8B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CB503D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E636809"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56F7D7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612CC6C5" w14:textId="566309D0"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18 DE MARZO DEL 2026, INICIANDO A LAS 11:00 HORAS Y CULMINANDO A LAS 13:00 HORAS, EN LAS INSTALACIONES DEL PLANTEL "BACHILLERATO ESTADO DE HIDALGO”, UBICADO EN CIRCUITO FELIPE ÁNGELES, FRACCIONAMIENTO LOS HÉROES TIZAYUCA, MUNICIPIO DE TIZAYUCA, ESTADO DE HIDALGO. C.P. 43816, CONTEMPLANDO LO SIGUIENTE: </w:t>
            </w:r>
          </w:p>
        </w:tc>
        <w:tc>
          <w:tcPr>
            <w:tcW w:w="1042" w:type="dxa"/>
            <w:vMerge/>
            <w:tcBorders>
              <w:top w:val="single" w:sz="8" w:space="0" w:color="000000"/>
              <w:left w:val="nil"/>
              <w:bottom w:val="single" w:sz="4" w:space="0" w:color="auto"/>
              <w:right w:val="single" w:sz="8" w:space="0" w:color="auto"/>
            </w:tcBorders>
            <w:vAlign w:val="center"/>
            <w:hideMark/>
          </w:tcPr>
          <w:p w14:paraId="0DD2688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5C00F1A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B42D7F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8516E7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69AE42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F309A6A" w14:textId="2E5B5F45"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06A0CF5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23E252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525058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DCFA51D"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706EEE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0088F9B" w14:textId="1B32EFC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RENTA DE AUDIO PARA 150 PERSONAS:</w:t>
            </w:r>
          </w:p>
        </w:tc>
        <w:tc>
          <w:tcPr>
            <w:tcW w:w="1042" w:type="dxa"/>
            <w:vMerge/>
            <w:tcBorders>
              <w:top w:val="single" w:sz="8" w:space="0" w:color="000000"/>
              <w:left w:val="nil"/>
              <w:bottom w:val="single" w:sz="4" w:space="0" w:color="auto"/>
              <w:right w:val="single" w:sz="8" w:space="0" w:color="auto"/>
            </w:tcBorders>
            <w:vAlign w:val="center"/>
            <w:hideMark/>
          </w:tcPr>
          <w:p w14:paraId="3379E5C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671E80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ADF265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101F2AD"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1FE0F8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AA62DD1" w14:textId="16B8F673"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CONSOLA DIGITAL DE 12 CANALES.</w:t>
            </w:r>
          </w:p>
        </w:tc>
        <w:tc>
          <w:tcPr>
            <w:tcW w:w="1042" w:type="dxa"/>
            <w:vMerge/>
            <w:tcBorders>
              <w:top w:val="single" w:sz="8" w:space="0" w:color="000000"/>
              <w:left w:val="nil"/>
              <w:bottom w:val="single" w:sz="4" w:space="0" w:color="auto"/>
              <w:right w:val="single" w:sz="8" w:space="0" w:color="auto"/>
            </w:tcBorders>
            <w:vAlign w:val="center"/>
            <w:hideMark/>
          </w:tcPr>
          <w:p w14:paraId="6438963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9E7E6B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08BDF4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475C64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2C793B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D79BF2A" w14:textId="57FF28FD"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MICRÓFONOS INALÁMBRICOS DIGITALES.</w:t>
            </w:r>
          </w:p>
        </w:tc>
        <w:tc>
          <w:tcPr>
            <w:tcW w:w="1042" w:type="dxa"/>
            <w:vMerge/>
            <w:tcBorders>
              <w:top w:val="single" w:sz="8" w:space="0" w:color="000000"/>
              <w:left w:val="nil"/>
              <w:bottom w:val="single" w:sz="4" w:space="0" w:color="auto"/>
              <w:right w:val="single" w:sz="8" w:space="0" w:color="auto"/>
            </w:tcBorders>
            <w:vAlign w:val="center"/>
            <w:hideMark/>
          </w:tcPr>
          <w:p w14:paraId="12A75F8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A086EC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08EE1B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8963D5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5437BD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8F3955E" w14:textId="555F56F0"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PUNTOS DE AUDIO DE 650 W CON BASE.</w:t>
            </w:r>
          </w:p>
        </w:tc>
        <w:tc>
          <w:tcPr>
            <w:tcW w:w="1042" w:type="dxa"/>
            <w:vMerge/>
            <w:tcBorders>
              <w:top w:val="single" w:sz="8" w:space="0" w:color="000000"/>
              <w:left w:val="nil"/>
              <w:bottom w:val="single" w:sz="4" w:space="0" w:color="auto"/>
              <w:right w:val="single" w:sz="8" w:space="0" w:color="auto"/>
            </w:tcBorders>
            <w:vAlign w:val="center"/>
            <w:hideMark/>
          </w:tcPr>
          <w:p w14:paraId="23B606F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9355CE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F3A3F2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0ACD082"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6BD3CC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4D275C5" w14:textId="5195354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PUNTO DE AUDIO DE 450 W. PARA MONITOR DE PRESIDIUM CON BASE.</w:t>
            </w:r>
          </w:p>
        </w:tc>
        <w:tc>
          <w:tcPr>
            <w:tcW w:w="1042" w:type="dxa"/>
            <w:vMerge/>
            <w:tcBorders>
              <w:top w:val="single" w:sz="8" w:space="0" w:color="000000"/>
              <w:left w:val="nil"/>
              <w:bottom w:val="single" w:sz="4" w:space="0" w:color="auto"/>
              <w:right w:val="single" w:sz="8" w:space="0" w:color="auto"/>
            </w:tcBorders>
            <w:vAlign w:val="center"/>
            <w:hideMark/>
          </w:tcPr>
          <w:p w14:paraId="18FCAC4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069217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C35A2A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3B9BC9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0C7D2C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CEE2E67" w14:textId="3506AA89"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687706E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9508B7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202E28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CB1A06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784113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0956591" w14:textId="4D487647"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SERVICIO DE CAMIONETA CON 20 ASIENTOS, CON LA SIGUIENTE RUTA:</w:t>
            </w:r>
          </w:p>
        </w:tc>
        <w:tc>
          <w:tcPr>
            <w:tcW w:w="1042" w:type="dxa"/>
            <w:vMerge/>
            <w:tcBorders>
              <w:top w:val="single" w:sz="8" w:space="0" w:color="000000"/>
              <w:left w:val="nil"/>
              <w:bottom w:val="single" w:sz="4" w:space="0" w:color="auto"/>
              <w:right w:val="single" w:sz="8" w:space="0" w:color="auto"/>
            </w:tcBorders>
            <w:vAlign w:val="center"/>
            <w:hideMark/>
          </w:tcPr>
          <w:p w14:paraId="4E66257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FB761F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9368C4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F86CAA7"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563198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5D76440" w14:textId="24B1795F"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HOTEL – BACHILLERATO ESTADO DE HIDALGO – HOTEL Y HOTEL – CIUDAD ADMINISTRATIVA – HOTEL.</w:t>
            </w:r>
          </w:p>
        </w:tc>
        <w:tc>
          <w:tcPr>
            <w:tcW w:w="1042" w:type="dxa"/>
            <w:vMerge/>
            <w:tcBorders>
              <w:top w:val="single" w:sz="8" w:space="0" w:color="000000"/>
              <w:left w:val="nil"/>
              <w:bottom w:val="single" w:sz="4" w:space="0" w:color="auto"/>
              <w:right w:val="single" w:sz="8" w:space="0" w:color="auto"/>
            </w:tcBorders>
            <w:vAlign w:val="center"/>
            <w:hideMark/>
          </w:tcPr>
          <w:p w14:paraId="732DD00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F92822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297AAF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4E15C3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1194B8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32723761" w14:textId="14CE59C9"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62C361D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C8CB07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C5ADD1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140B43C"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49B195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5D2838BB" w14:textId="6B4DB0E4"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CASETAS Y VIÁTICOS DEL "LIBRO BUS", PARA LOS DÍAS 18, 19 Y 20 DE MARZO DE 2026.</w:t>
            </w:r>
          </w:p>
        </w:tc>
        <w:tc>
          <w:tcPr>
            <w:tcW w:w="1042" w:type="dxa"/>
            <w:vMerge/>
            <w:tcBorders>
              <w:top w:val="single" w:sz="8" w:space="0" w:color="000000"/>
              <w:left w:val="nil"/>
              <w:bottom w:val="single" w:sz="4" w:space="0" w:color="auto"/>
              <w:right w:val="single" w:sz="8" w:space="0" w:color="auto"/>
            </w:tcBorders>
            <w:vAlign w:val="center"/>
            <w:hideMark/>
          </w:tcPr>
          <w:p w14:paraId="6B15501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BAFAE9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DC8F3E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8553B28"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A4F562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30A9402E" w14:textId="63517861"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19 DE MARZO DEL 2026, INICIANDO A LAS 11:00 HORAS Y CULMINANDO A LAS 13:00 HORAS, EN LAS INSTALACIONES DEL PLANTEL "CONALEP”, UBICADO EN CALLE SUR 2, EN ZONA INDUSTRIAL, MUNICIPIO DE TIZAYUCA, ESTADO DE HIDALGO. C.P. 43804, CONTEMPLANDO LO SIGUIENTE: </w:t>
            </w:r>
          </w:p>
        </w:tc>
        <w:tc>
          <w:tcPr>
            <w:tcW w:w="1042" w:type="dxa"/>
            <w:vMerge/>
            <w:tcBorders>
              <w:top w:val="single" w:sz="8" w:space="0" w:color="000000"/>
              <w:left w:val="nil"/>
              <w:bottom w:val="single" w:sz="4" w:space="0" w:color="auto"/>
              <w:right w:val="single" w:sz="8" w:space="0" w:color="auto"/>
            </w:tcBorders>
            <w:vAlign w:val="center"/>
            <w:hideMark/>
          </w:tcPr>
          <w:p w14:paraId="6810040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9770F7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798B49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DF9A8E0"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8CB44D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691C1D94" w14:textId="31297310"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76A7A92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912319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A0431D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1724E2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DD07F0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32A70238" w14:textId="31D5795A"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SERVICIO DE CAMIONETA CON 20 ASIENTOS, CON LA SIGUIENTE RUTA:</w:t>
            </w:r>
          </w:p>
        </w:tc>
        <w:tc>
          <w:tcPr>
            <w:tcW w:w="1042" w:type="dxa"/>
            <w:vMerge/>
            <w:tcBorders>
              <w:top w:val="single" w:sz="8" w:space="0" w:color="000000"/>
              <w:left w:val="nil"/>
              <w:bottom w:val="single" w:sz="4" w:space="0" w:color="auto"/>
              <w:right w:val="single" w:sz="8" w:space="0" w:color="auto"/>
            </w:tcBorders>
            <w:vAlign w:val="center"/>
            <w:hideMark/>
          </w:tcPr>
          <w:p w14:paraId="4C0CF8C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8B0F3B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7826BE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6F2CF6D"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92C910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DC453C5" w14:textId="5D22C70E"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HOTEL – CONALEP (ZONA INDUSTRIAL) – HOTEL | HOTEL – CIUDAD ADMINISTRATIVA – HOTEL.</w:t>
            </w:r>
          </w:p>
        </w:tc>
        <w:tc>
          <w:tcPr>
            <w:tcW w:w="1042" w:type="dxa"/>
            <w:vMerge/>
            <w:tcBorders>
              <w:top w:val="single" w:sz="8" w:space="0" w:color="000000"/>
              <w:left w:val="nil"/>
              <w:bottom w:val="single" w:sz="4" w:space="0" w:color="auto"/>
              <w:right w:val="single" w:sz="8" w:space="0" w:color="auto"/>
            </w:tcBorders>
            <w:vAlign w:val="center"/>
            <w:hideMark/>
          </w:tcPr>
          <w:p w14:paraId="5FCE761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0E9471A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FD8B05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9DC1BA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C0C7B5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55E3896C" w14:textId="1E6DF690"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20 DE MARZO DEL 2026, INICIANDO A LAS 11:00 HORAS Y CULMINANDO A LAS 13:00 HORAS, EN LAS INSTALACIONES DE LA ESCUELA SUPERIOR DE TIZAYUCA UAEH, UBICADO EN CARRETERA MÉXICO - PACHUCA, KM 2.5, FUENTES DE TIZAYUCA, MUNICIPIO DE TIZAYUCA, ESTADO DE HIDALGO. C.P. 43800, CONTEMPLANDO LO SIGUIENTE: </w:t>
            </w:r>
          </w:p>
        </w:tc>
        <w:tc>
          <w:tcPr>
            <w:tcW w:w="1042" w:type="dxa"/>
            <w:vMerge/>
            <w:tcBorders>
              <w:top w:val="single" w:sz="8" w:space="0" w:color="000000"/>
              <w:left w:val="nil"/>
              <w:bottom w:val="single" w:sz="4" w:space="0" w:color="auto"/>
              <w:right w:val="single" w:sz="8" w:space="0" w:color="auto"/>
            </w:tcBorders>
            <w:vAlign w:val="center"/>
            <w:hideMark/>
          </w:tcPr>
          <w:p w14:paraId="151BDA8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89AAB1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0A30AA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3A4D2D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C1CD87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right w:val="single" w:sz="8" w:space="0" w:color="auto"/>
            </w:tcBorders>
            <w:vAlign w:val="center"/>
            <w:hideMark/>
          </w:tcPr>
          <w:p w14:paraId="29A91311" w14:textId="2A4B05FD"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564D31B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A7A133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83F68D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F82FC79"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53A90A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single" w:sz="4" w:space="0" w:color="auto"/>
              <w:right w:val="single" w:sz="8" w:space="0" w:color="auto"/>
            </w:tcBorders>
            <w:vAlign w:val="center"/>
            <w:hideMark/>
          </w:tcPr>
          <w:p w14:paraId="72CC0FC3" w14:textId="53F70B8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SERVICIO DE CAMIONETA CON 20 ASIENTOS, CON LA SIGUIENTE RUTA:</w:t>
            </w:r>
          </w:p>
        </w:tc>
        <w:tc>
          <w:tcPr>
            <w:tcW w:w="1042" w:type="dxa"/>
            <w:vMerge/>
            <w:tcBorders>
              <w:top w:val="single" w:sz="8" w:space="0" w:color="000000"/>
              <w:left w:val="nil"/>
              <w:bottom w:val="single" w:sz="4" w:space="0" w:color="auto"/>
              <w:right w:val="single" w:sz="8" w:space="0" w:color="auto"/>
            </w:tcBorders>
            <w:vAlign w:val="center"/>
            <w:hideMark/>
          </w:tcPr>
          <w:p w14:paraId="1985956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4C1DAC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BF3B56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20168F" w14:paraId="325A01A8"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F1C6F7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4" w:space="0" w:color="auto"/>
              <w:left w:val="single" w:sz="8" w:space="0" w:color="auto"/>
              <w:bottom w:val="nil"/>
              <w:right w:val="single" w:sz="8" w:space="0" w:color="auto"/>
            </w:tcBorders>
            <w:vAlign w:val="center"/>
            <w:hideMark/>
          </w:tcPr>
          <w:p w14:paraId="00EC38D1" w14:textId="69B697EB" w:rsidR="00C85A17" w:rsidRPr="0085602B" w:rsidRDefault="00DF3B50" w:rsidP="00BD5F21">
            <w:pPr>
              <w:spacing w:after="0" w:line="240" w:lineRule="auto"/>
              <w:rPr>
                <w:rFonts w:ascii="Cambria" w:eastAsia="Times New Roman" w:hAnsi="Cambria" w:cs="Times New Roman"/>
                <w:color w:val="000000"/>
                <w:sz w:val="16"/>
                <w:szCs w:val="16"/>
                <w:lang w:val="en-US"/>
              </w:rPr>
            </w:pPr>
            <w:r w:rsidRPr="0085602B">
              <w:rPr>
                <w:rFonts w:ascii="Cambria" w:eastAsia="Times New Roman" w:hAnsi="Cambria" w:cs="Times New Roman"/>
                <w:color w:val="000000"/>
                <w:sz w:val="16"/>
                <w:szCs w:val="16"/>
                <w:lang w:val="en-US"/>
              </w:rPr>
              <w:t>HOTEL – UAEH – HOTEL | HOTEL – CIUDAD ADMINISTRATIVA – HOTEL.</w:t>
            </w:r>
          </w:p>
        </w:tc>
        <w:tc>
          <w:tcPr>
            <w:tcW w:w="1042" w:type="dxa"/>
            <w:vMerge/>
            <w:tcBorders>
              <w:top w:val="single" w:sz="8" w:space="0" w:color="000000"/>
              <w:left w:val="nil"/>
              <w:bottom w:val="single" w:sz="4" w:space="0" w:color="auto"/>
              <w:right w:val="single" w:sz="8" w:space="0" w:color="auto"/>
            </w:tcBorders>
            <w:vAlign w:val="center"/>
            <w:hideMark/>
          </w:tcPr>
          <w:p w14:paraId="014C59A9"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918508E"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4D74AB6"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r>
      <w:tr w:rsidR="00C85A17" w:rsidRPr="0020168F" w14:paraId="0C2A488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1FE6631"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0" w:type="auto"/>
            <w:tcBorders>
              <w:top w:val="nil"/>
              <w:left w:val="single" w:sz="8" w:space="0" w:color="auto"/>
              <w:bottom w:val="nil"/>
              <w:right w:val="single" w:sz="8" w:space="0" w:color="auto"/>
            </w:tcBorders>
            <w:vAlign w:val="center"/>
            <w:hideMark/>
          </w:tcPr>
          <w:p w14:paraId="57A34FAC" w14:textId="19667190" w:rsidR="00C85A17" w:rsidRPr="0085602B" w:rsidRDefault="00DF3B50" w:rsidP="00BD5F21">
            <w:pPr>
              <w:spacing w:after="0" w:line="240" w:lineRule="auto"/>
              <w:rPr>
                <w:rFonts w:ascii="Cambria" w:eastAsia="Times New Roman" w:hAnsi="Cambria" w:cs="Times New Roman"/>
                <w:color w:val="000000"/>
                <w:sz w:val="16"/>
                <w:szCs w:val="16"/>
                <w:lang w:val="en-US"/>
              </w:rPr>
            </w:pPr>
            <w:r w:rsidRPr="0085602B">
              <w:rPr>
                <w:rFonts w:ascii="Cambria" w:eastAsia="Times New Roman" w:hAnsi="Cambria" w:cs="Times New Roman"/>
                <w:color w:val="000000"/>
                <w:sz w:val="16"/>
                <w:szCs w:val="16"/>
                <w:lang w:val="en-US"/>
              </w:rPr>
              <w:t> </w:t>
            </w:r>
          </w:p>
        </w:tc>
        <w:tc>
          <w:tcPr>
            <w:tcW w:w="1042" w:type="dxa"/>
            <w:vMerge/>
            <w:tcBorders>
              <w:top w:val="single" w:sz="8" w:space="0" w:color="000000"/>
              <w:left w:val="nil"/>
              <w:bottom w:val="single" w:sz="4" w:space="0" w:color="auto"/>
              <w:right w:val="single" w:sz="8" w:space="0" w:color="auto"/>
            </w:tcBorders>
            <w:vAlign w:val="center"/>
            <w:hideMark/>
          </w:tcPr>
          <w:p w14:paraId="2F346C93"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09361D3F"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C0CA531"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r>
      <w:tr w:rsidR="00C85A17" w:rsidRPr="0085602B" w14:paraId="5A26339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D2E3DE3" w14:textId="77777777" w:rsidR="00C85A17" w:rsidRPr="0085602B" w:rsidRDefault="00C85A17" w:rsidP="00BD5F21">
            <w:pPr>
              <w:spacing w:after="0" w:line="240" w:lineRule="auto"/>
              <w:rPr>
                <w:rFonts w:ascii="Cambria" w:eastAsia="Times New Roman" w:hAnsi="Cambria" w:cs="Times New Roman"/>
                <w:color w:val="000000"/>
                <w:sz w:val="16"/>
                <w:szCs w:val="16"/>
                <w:lang w:val="en-US"/>
              </w:rPr>
            </w:pPr>
          </w:p>
        </w:tc>
        <w:tc>
          <w:tcPr>
            <w:tcW w:w="0" w:type="auto"/>
            <w:tcBorders>
              <w:top w:val="nil"/>
              <w:left w:val="single" w:sz="8" w:space="0" w:color="auto"/>
              <w:bottom w:val="nil"/>
              <w:right w:val="single" w:sz="8" w:space="0" w:color="auto"/>
            </w:tcBorders>
            <w:vAlign w:val="center"/>
            <w:hideMark/>
          </w:tcPr>
          <w:p w14:paraId="02090031" w14:textId="6F2159C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RENTA DE AUDIO PARA 150 PERSONAS:</w:t>
            </w:r>
          </w:p>
        </w:tc>
        <w:tc>
          <w:tcPr>
            <w:tcW w:w="1042" w:type="dxa"/>
            <w:vMerge/>
            <w:tcBorders>
              <w:top w:val="single" w:sz="8" w:space="0" w:color="000000"/>
              <w:left w:val="nil"/>
              <w:bottom w:val="single" w:sz="4" w:space="0" w:color="auto"/>
              <w:right w:val="single" w:sz="8" w:space="0" w:color="auto"/>
            </w:tcBorders>
            <w:vAlign w:val="center"/>
            <w:hideMark/>
          </w:tcPr>
          <w:p w14:paraId="2E58F94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660938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207A3D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454ABA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697288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6FFAFE70" w14:textId="7E80D5A5"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CONSOLA DIGITAL DE 12 CANALES.</w:t>
            </w:r>
          </w:p>
        </w:tc>
        <w:tc>
          <w:tcPr>
            <w:tcW w:w="1042" w:type="dxa"/>
            <w:vMerge/>
            <w:tcBorders>
              <w:top w:val="single" w:sz="8" w:space="0" w:color="000000"/>
              <w:left w:val="nil"/>
              <w:bottom w:val="single" w:sz="4" w:space="0" w:color="auto"/>
              <w:right w:val="single" w:sz="8" w:space="0" w:color="auto"/>
            </w:tcBorders>
            <w:vAlign w:val="center"/>
            <w:hideMark/>
          </w:tcPr>
          <w:p w14:paraId="0AFFF36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82921F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D08C40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9151A70"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F49727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FBA234A" w14:textId="6C35B2E9"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MICROFONOS INALAMBRICOS DIGITALES.</w:t>
            </w:r>
          </w:p>
        </w:tc>
        <w:tc>
          <w:tcPr>
            <w:tcW w:w="1042" w:type="dxa"/>
            <w:vMerge/>
            <w:tcBorders>
              <w:top w:val="single" w:sz="8" w:space="0" w:color="000000"/>
              <w:left w:val="nil"/>
              <w:bottom w:val="single" w:sz="4" w:space="0" w:color="auto"/>
              <w:right w:val="single" w:sz="8" w:space="0" w:color="auto"/>
            </w:tcBorders>
            <w:vAlign w:val="center"/>
            <w:hideMark/>
          </w:tcPr>
          <w:p w14:paraId="32E8ADB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35D2B8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85BE96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0F761E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9A3F94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29DFFC9" w14:textId="7F7CCAD1"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PUNTOS DE AUDIO DE 650 W CON BASE.</w:t>
            </w:r>
          </w:p>
        </w:tc>
        <w:tc>
          <w:tcPr>
            <w:tcW w:w="1042" w:type="dxa"/>
            <w:vMerge/>
            <w:tcBorders>
              <w:top w:val="single" w:sz="8" w:space="0" w:color="000000"/>
              <w:left w:val="nil"/>
              <w:bottom w:val="single" w:sz="4" w:space="0" w:color="auto"/>
              <w:right w:val="single" w:sz="8" w:space="0" w:color="auto"/>
            </w:tcBorders>
            <w:vAlign w:val="center"/>
            <w:hideMark/>
          </w:tcPr>
          <w:p w14:paraId="326AC5A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52E108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33C077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F04F23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D74D16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5927CD6" w14:textId="7D2F566C"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PUNTO DE AUDIO DE 450 W. PARA MONITOR DE PRESIDIUM CON BASE.</w:t>
            </w:r>
          </w:p>
        </w:tc>
        <w:tc>
          <w:tcPr>
            <w:tcW w:w="1042" w:type="dxa"/>
            <w:vMerge/>
            <w:tcBorders>
              <w:top w:val="single" w:sz="8" w:space="0" w:color="000000"/>
              <w:left w:val="nil"/>
              <w:bottom w:val="single" w:sz="4" w:space="0" w:color="auto"/>
              <w:right w:val="single" w:sz="8" w:space="0" w:color="auto"/>
            </w:tcBorders>
            <w:vAlign w:val="center"/>
            <w:hideMark/>
          </w:tcPr>
          <w:p w14:paraId="0FCC255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5C0C1E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EDAE80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81D867A"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BCE254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E796FE3" w14:textId="2D6ED50F"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63C60F6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04B097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9B6E28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9EFB0E0"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FBCAE9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482C081" w14:textId="1822D3F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*3 LITROS DE PINTURA, COLOR NEGRO ANTIBACTERIAL.</w:t>
            </w:r>
          </w:p>
        </w:tc>
        <w:tc>
          <w:tcPr>
            <w:tcW w:w="1042" w:type="dxa"/>
            <w:vMerge/>
            <w:tcBorders>
              <w:top w:val="single" w:sz="8" w:space="0" w:color="000000"/>
              <w:left w:val="nil"/>
              <w:bottom w:val="single" w:sz="4" w:space="0" w:color="auto"/>
              <w:right w:val="single" w:sz="8" w:space="0" w:color="auto"/>
            </w:tcBorders>
            <w:vAlign w:val="center"/>
            <w:hideMark/>
          </w:tcPr>
          <w:p w14:paraId="671FF30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FBBF99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961D9D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BC59BF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B61673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2C109F6" w14:textId="709B696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CUBETA DE 19 LITROS DE PINTURA BLANCA PRO-1000.</w:t>
            </w:r>
          </w:p>
        </w:tc>
        <w:tc>
          <w:tcPr>
            <w:tcW w:w="1042" w:type="dxa"/>
            <w:vMerge/>
            <w:tcBorders>
              <w:top w:val="single" w:sz="8" w:space="0" w:color="000000"/>
              <w:left w:val="nil"/>
              <w:bottom w:val="single" w:sz="4" w:space="0" w:color="auto"/>
              <w:right w:val="single" w:sz="8" w:space="0" w:color="auto"/>
            </w:tcBorders>
            <w:vAlign w:val="center"/>
            <w:hideMark/>
          </w:tcPr>
          <w:p w14:paraId="62A7F49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05E1C1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56982A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9577A2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6FCB95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85EB59E" w14:textId="0D76D7E5"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BROCHAS DE 1/2"</w:t>
            </w:r>
          </w:p>
        </w:tc>
        <w:tc>
          <w:tcPr>
            <w:tcW w:w="1042" w:type="dxa"/>
            <w:vMerge/>
            <w:tcBorders>
              <w:top w:val="single" w:sz="8" w:space="0" w:color="000000"/>
              <w:left w:val="nil"/>
              <w:bottom w:val="single" w:sz="4" w:space="0" w:color="auto"/>
              <w:right w:val="single" w:sz="8" w:space="0" w:color="auto"/>
            </w:tcBorders>
            <w:vAlign w:val="center"/>
            <w:hideMark/>
          </w:tcPr>
          <w:p w14:paraId="046A29A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7CD529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AE68A6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310908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BF574D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28F698B" w14:textId="2E13525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BROCHAS DE 1".</w:t>
            </w:r>
          </w:p>
        </w:tc>
        <w:tc>
          <w:tcPr>
            <w:tcW w:w="1042" w:type="dxa"/>
            <w:vMerge/>
            <w:tcBorders>
              <w:top w:val="single" w:sz="8" w:space="0" w:color="000000"/>
              <w:left w:val="nil"/>
              <w:bottom w:val="single" w:sz="4" w:space="0" w:color="auto"/>
              <w:right w:val="single" w:sz="8" w:space="0" w:color="auto"/>
            </w:tcBorders>
            <w:vAlign w:val="center"/>
            <w:hideMark/>
          </w:tcPr>
          <w:p w14:paraId="72D0B76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C182C2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662B04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291554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D850F2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4A397BA" w14:textId="63DF65CA"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1300696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1D85C0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4502B1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B77D94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C80D19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4F671EC" w14:textId="186CD18A"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*200 IMPRESIONES DE LIBROS, FORMATO 15 CM X 23 CM / 92 PÁGINAS TITULO "IF SOMEDAY, I AM YOU".</w:t>
            </w:r>
          </w:p>
        </w:tc>
        <w:tc>
          <w:tcPr>
            <w:tcW w:w="1042" w:type="dxa"/>
            <w:vMerge/>
            <w:tcBorders>
              <w:top w:val="single" w:sz="8" w:space="0" w:color="000000"/>
              <w:left w:val="nil"/>
              <w:bottom w:val="single" w:sz="4" w:space="0" w:color="auto"/>
              <w:right w:val="single" w:sz="8" w:space="0" w:color="auto"/>
            </w:tcBorders>
            <w:vAlign w:val="center"/>
            <w:hideMark/>
          </w:tcPr>
          <w:p w14:paraId="4D7D14D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52957F7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C476EF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7334C8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FD889A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6125E9D7" w14:textId="5E0B60F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*ADQUISICIÓN DE 44 LIBROS (SE ANEXA LISTA).</w:t>
            </w:r>
          </w:p>
        </w:tc>
        <w:tc>
          <w:tcPr>
            <w:tcW w:w="1042" w:type="dxa"/>
            <w:vMerge/>
            <w:tcBorders>
              <w:top w:val="single" w:sz="8" w:space="0" w:color="000000"/>
              <w:left w:val="nil"/>
              <w:bottom w:val="single" w:sz="4" w:space="0" w:color="auto"/>
              <w:right w:val="single" w:sz="8" w:space="0" w:color="auto"/>
            </w:tcBorders>
            <w:vAlign w:val="center"/>
            <w:hideMark/>
          </w:tcPr>
          <w:p w14:paraId="0688C80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86E961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58129F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F27753B"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60CD86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5D6A1B7" w14:textId="4A958034"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6606A91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891DFB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F40AC8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856328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7C94FA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6101467B" w14:textId="733210F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MEDALLONES, FUNDIDOS EN BRONCE, DE 9 CM DE DIÁMETRO, POR 3 CM DE ANCHO, COMO PRESEA AL MÉRITO CULTURAL Y LITERARIO "IGNACIO RODRÍGUEZ GALVÁN".</w:t>
            </w:r>
          </w:p>
        </w:tc>
        <w:tc>
          <w:tcPr>
            <w:tcW w:w="1042" w:type="dxa"/>
            <w:vMerge/>
            <w:tcBorders>
              <w:top w:val="single" w:sz="8" w:space="0" w:color="000000"/>
              <w:left w:val="nil"/>
              <w:bottom w:val="single" w:sz="4" w:space="0" w:color="auto"/>
              <w:right w:val="single" w:sz="8" w:space="0" w:color="auto"/>
            </w:tcBorders>
            <w:vAlign w:val="center"/>
            <w:hideMark/>
          </w:tcPr>
          <w:p w14:paraId="08F9B8D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F35205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4269CB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E4EA6CA"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DDC508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261E3C4F" w14:textId="3A5D9519"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21 DE MARZO DEL 2026, INICIANDO A LAS 10:00 HORAS Y CULMINANDO A LAS 20:00 HORAS, EN EL MUNICIPIO DE ZEMPOALA, ESTADO DE HIDALGO.</w:t>
            </w:r>
          </w:p>
          <w:p w14:paraId="680A7128" w14:textId="7D43F54A" w:rsidR="005930B8"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PASEO TURÍSTICO POR LOS ARCOS DEL PADRE TEMBLEQUE</w:t>
            </w:r>
            <w:r w:rsidR="00FA1AA8" w:rsidRPr="0085602B">
              <w:rPr>
                <w:rFonts w:ascii="Cambria" w:eastAsia="Times New Roman" w:hAnsi="Cambria" w:cs="Times New Roman"/>
                <w:color w:val="000000"/>
                <w:sz w:val="16"/>
                <w:szCs w:val="16"/>
              </w:rPr>
              <w:t>.</w:t>
            </w:r>
          </w:p>
        </w:tc>
        <w:tc>
          <w:tcPr>
            <w:tcW w:w="1042" w:type="dxa"/>
            <w:vMerge/>
            <w:tcBorders>
              <w:top w:val="single" w:sz="8" w:space="0" w:color="000000"/>
              <w:left w:val="nil"/>
              <w:bottom w:val="single" w:sz="4" w:space="0" w:color="auto"/>
              <w:right w:val="single" w:sz="8" w:space="0" w:color="auto"/>
            </w:tcBorders>
            <w:vAlign w:val="center"/>
            <w:hideMark/>
          </w:tcPr>
          <w:p w14:paraId="73A4001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5A5710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6ED728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6534EDD"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A616AB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364919A6" w14:textId="3B3AE34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22 DE MARZO DEL 2026, INICIANDO A LAS 09:00 HORAS Y CULMINANDO A LAS 10:00 HORAS, EN EL JARDÍN DEL POETA, UBICADO EN AVENIDA JUÁREZ S/N, BARRIO DE NACOZARI, MUNICIPIO DE TIZAYUCA, ESTADO DE HIDALGO C.P. 43800.</w:t>
            </w:r>
          </w:p>
        </w:tc>
        <w:tc>
          <w:tcPr>
            <w:tcW w:w="1042" w:type="dxa"/>
            <w:vMerge/>
            <w:tcBorders>
              <w:top w:val="single" w:sz="8" w:space="0" w:color="000000"/>
              <w:left w:val="nil"/>
              <w:bottom w:val="single" w:sz="4" w:space="0" w:color="auto"/>
              <w:right w:val="single" w:sz="8" w:space="0" w:color="auto"/>
            </w:tcBorders>
            <w:vAlign w:val="center"/>
            <w:hideMark/>
          </w:tcPr>
          <w:p w14:paraId="2D69BD3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C8D8F0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DB4A60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B4FCF06"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5053DC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35204F7E" w14:textId="421275F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339657D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9B4760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B20906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D5C962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FC607B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B2234DF" w14:textId="105C78BD"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TIARA FLORAL PARA EL BUSTO DE IGNACIO RODRÍGUEZ GALVÁN.</w:t>
            </w:r>
          </w:p>
        </w:tc>
        <w:tc>
          <w:tcPr>
            <w:tcW w:w="1042" w:type="dxa"/>
            <w:vMerge/>
            <w:tcBorders>
              <w:top w:val="single" w:sz="8" w:space="0" w:color="000000"/>
              <w:left w:val="nil"/>
              <w:bottom w:val="single" w:sz="4" w:space="0" w:color="auto"/>
              <w:right w:val="single" w:sz="8" w:space="0" w:color="auto"/>
            </w:tcBorders>
            <w:vAlign w:val="center"/>
            <w:hideMark/>
          </w:tcPr>
          <w:p w14:paraId="5A53167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092C48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98B3AD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9CA56EC"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3FA414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62A6D6BF" w14:textId="374E5C8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35893FC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D602EF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DF7E2F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628DA9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27582F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12EE2ED" w14:textId="410352D6"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*SERVICIO DE CAMIONETA PARA TRASLADARSE DEL MUNICIPIO DE TIZAYUCA, HIDALGO A LA LIBRERÍA DEL FONDO DE CULTURA ECONÓMICA "ROSARIOS CASTELLANOS" EN LA COLONIA CONDESA, CIUDAD DE MÉXICO.</w:t>
            </w:r>
          </w:p>
        </w:tc>
        <w:tc>
          <w:tcPr>
            <w:tcW w:w="1042" w:type="dxa"/>
            <w:vMerge/>
            <w:tcBorders>
              <w:top w:val="single" w:sz="8" w:space="0" w:color="000000"/>
              <w:left w:val="nil"/>
              <w:bottom w:val="single" w:sz="4" w:space="0" w:color="auto"/>
              <w:right w:val="single" w:sz="8" w:space="0" w:color="auto"/>
            </w:tcBorders>
            <w:vAlign w:val="center"/>
            <w:hideMark/>
          </w:tcPr>
          <w:p w14:paraId="1EC46EC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0DB53A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92471A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82A61C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858067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03FDC5A7" w14:textId="540E54B2"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PRESTACIÓN DE SERVICIOS:</w:t>
            </w:r>
          </w:p>
        </w:tc>
        <w:tc>
          <w:tcPr>
            <w:tcW w:w="1042" w:type="dxa"/>
            <w:vMerge/>
            <w:tcBorders>
              <w:top w:val="single" w:sz="8" w:space="0" w:color="000000"/>
              <w:left w:val="nil"/>
              <w:bottom w:val="single" w:sz="4" w:space="0" w:color="auto"/>
              <w:right w:val="single" w:sz="8" w:space="0" w:color="auto"/>
            </w:tcBorders>
            <w:vAlign w:val="center"/>
            <w:hideMark/>
          </w:tcPr>
          <w:p w14:paraId="39943BC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06C656A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1F6125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75B86A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CF5144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1173572" w14:textId="15590BE7"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426A077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8AE45A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0B2686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D2BB9F2" w14:textId="77777777" w:rsidTr="0020168F">
        <w:trPr>
          <w:trHeight w:val="969"/>
        </w:trPr>
        <w:tc>
          <w:tcPr>
            <w:tcW w:w="0" w:type="auto"/>
            <w:vMerge/>
            <w:tcBorders>
              <w:top w:val="single" w:sz="8" w:space="0" w:color="000000"/>
              <w:left w:val="single" w:sz="8" w:space="0" w:color="auto"/>
              <w:bottom w:val="single" w:sz="4" w:space="0" w:color="auto"/>
              <w:right w:val="nil"/>
            </w:tcBorders>
            <w:vAlign w:val="center"/>
            <w:hideMark/>
          </w:tcPr>
          <w:p w14:paraId="3D4911E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58387F22" w14:textId="57AB9EDD"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*497 SERVICIOS DE ALIMENTOS DEL 17 DE MARZO DE 2026 AL 22 DE MARZO DE 2026. </w:t>
            </w:r>
            <w:proofErr w:type="gramStart"/>
            <w:r w:rsidRPr="0085602B">
              <w:rPr>
                <w:rFonts w:ascii="Cambria" w:eastAsia="Times New Roman" w:hAnsi="Cambria" w:cs="Times New Roman"/>
                <w:color w:val="000000"/>
                <w:sz w:val="16"/>
                <w:szCs w:val="16"/>
              </w:rPr>
              <w:t>MENÚ A ELEGIR</w:t>
            </w:r>
            <w:proofErr w:type="gramEnd"/>
            <w:r w:rsidRPr="0085602B">
              <w:rPr>
                <w:rFonts w:ascii="Cambria" w:eastAsia="Times New Roman" w:hAnsi="Cambria" w:cs="Times New Roman"/>
                <w:color w:val="000000"/>
                <w:sz w:val="16"/>
                <w:szCs w:val="16"/>
              </w:rPr>
              <w:t>:</w:t>
            </w:r>
          </w:p>
          <w:p w14:paraId="3B53815D" w14:textId="387B48FD" w:rsidR="00DF3B50"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 MENÚ:</w:t>
            </w:r>
          </w:p>
          <w:p w14:paraId="5CC8EBDB" w14:textId="49C6050B" w:rsidR="00DF3B50" w:rsidRPr="0085602B" w:rsidRDefault="00DF3B50" w:rsidP="00BD5F21">
            <w:pPr>
              <w:pStyle w:val="Prrafodelista"/>
              <w:numPr>
                <w:ilvl w:val="0"/>
                <w:numId w:val="13"/>
              </w:numPr>
              <w:spacing w:after="0" w:line="240" w:lineRule="auto"/>
              <w:ind w:left="526" w:hanging="166"/>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MOLLETES CON JAMÓN, CHORIZO Y/O CHAMPIÑONES.</w:t>
            </w:r>
          </w:p>
          <w:p w14:paraId="09B6A5EC" w14:textId="71393F1B" w:rsidR="00DF3B50" w:rsidRPr="0085602B" w:rsidRDefault="00DF3B50" w:rsidP="00BD5F21">
            <w:pPr>
              <w:pStyle w:val="Prrafodelista"/>
              <w:numPr>
                <w:ilvl w:val="0"/>
                <w:numId w:val="13"/>
              </w:numPr>
              <w:spacing w:after="0" w:line="240" w:lineRule="auto"/>
              <w:ind w:left="526" w:hanging="166"/>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QUESADILLA DE TINGA (ORDEN DE 3).</w:t>
            </w:r>
          </w:p>
          <w:p w14:paraId="6D9F5367" w14:textId="23312FC4" w:rsidR="00DF3B50" w:rsidRPr="0085602B" w:rsidRDefault="00DF3B50" w:rsidP="00BD5F21">
            <w:pPr>
              <w:pStyle w:val="Prrafodelista"/>
              <w:numPr>
                <w:ilvl w:val="0"/>
                <w:numId w:val="13"/>
              </w:numPr>
              <w:spacing w:after="0" w:line="240" w:lineRule="auto"/>
              <w:ind w:left="526" w:hanging="166"/>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HAMBURGUESA.</w:t>
            </w:r>
          </w:p>
          <w:p w14:paraId="2DC9FF76" w14:textId="3DC7CF37" w:rsidR="00DF3B50" w:rsidRPr="0085602B" w:rsidRDefault="00DF3B50" w:rsidP="00BD5F21">
            <w:pPr>
              <w:pStyle w:val="Prrafodelista"/>
              <w:numPr>
                <w:ilvl w:val="0"/>
                <w:numId w:val="13"/>
              </w:numPr>
              <w:spacing w:after="0" w:line="240" w:lineRule="auto"/>
              <w:ind w:left="526" w:hanging="166"/>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xml:space="preserve">BURRITOS DE BISTEC, CHORIZO CON QUESO. </w:t>
            </w:r>
          </w:p>
          <w:p w14:paraId="374099F8" w14:textId="093394A1" w:rsidR="00DF3B50" w:rsidRPr="0085602B" w:rsidRDefault="00DF3B50" w:rsidP="00BD5F21">
            <w:pPr>
              <w:pStyle w:val="Prrafodelista"/>
              <w:numPr>
                <w:ilvl w:val="0"/>
                <w:numId w:val="13"/>
              </w:numPr>
              <w:spacing w:after="0" w:line="240" w:lineRule="auto"/>
              <w:ind w:left="526" w:hanging="166"/>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TACOS DE PAPA C/LONGANIZA.</w:t>
            </w:r>
          </w:p>
        </w:tc>
        <w:tc>
          <w:tcPr>
            <w:tcW w:w="1042" w:type="dxa"/>
            <w:vMerge/>
            <w:tcBorders>
              <w:top w:val="single" w:sz="8" w:space="0" w:color="000000"/>
              <w:left w:val="nil"/>
              <w:bottom w:val="single" w:sz="4" w:space="0" w:color="auto"/>
              <w:right w:val="single" w:sz="8" w:space="0" w:color="auto"/>
            </w:tcBorders>
            <w:vAlign w:val="center"/>
            <w:hideMark/>
          </w:tcPr>
          <w:p w14:paraId="445F8AC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05B92F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420E63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E79249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189522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C2188D3" w14:textId="29B8C41E"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7D8AB44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D332B4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F0F068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ECD2222"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87D37E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6D76A19" w14:textId="690CEEAF"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*SERVICIO DE HOSPEDAJE PARA 43 PERSONAS DEL 17 DE MARZO DE 2026 AL 22 DE MARZO DE 2026.</w:t>
            </w:r>
          </w:p>
        </w:tc>
        <w:tc>
          <w:tcPr>
            <w:tcW w:w="1042" w:type="dxa"/>
            <w:vMerge/>
            <w:tcBorders>
              <w:top w:val="single" w:sz="8" w:space="0" w:color="000000"/>
              <w:left w:val="nil"/>
              <w:bottom w:val="single" w:sz="4" w:space="0" w:color="auto"/>
              <w:right w:val="single" w:sz="8" w:space="0" w:color="auto"/>
            </w:tcBorders>
            <w:vAlign w:val="center"/>
            <w:hideMark/>
          </w:tcPr>
          <w:p w14:paraId="110E033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19F4A4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6F136B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A6F93D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EA364C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5D5D9B0D" w14:textId="633BDCC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DE LA SIGUIENTE FORMA:</w:t>
            </w:r>
          </w:p>
        </w:tc>
        <w:tc>
          <w:tcPr>
            <w:tcW w:w="1042" w:type="dxa"/>
            <w:vMerge/>
            <w:tcBorders>
              <w:top w:val="single" w:sz="8" w:space="0" w:color="000000"/>
              <w:left w:val="nil"/>
              <w:bottom w:val="single" w:sz="4" w:space="0" w:color="auto"/>
              <w:right w:val="single" w:sz="8" w:space="0" w:color="auto"/>
            </w:tcBorders>
            <w:vAlign w:val="center"/>
            <w:hideMark/>
          </w:tcPr>
          <w:p w14:paraId="6B1238A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51382C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88DFEA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0C497C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586FE3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56D3416C" w14:textId="1900095D"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6 HABITACIONES SENCILLAS PARA 6 PERSONAS, POR 5 NOCHES.</w:t>
            </w:r>
          </w:p>
        </w:tc>
        <w:tc>
          <w:tcPr>
            <w:tcW w:w="1042" w:type="dxa"/>
            <w:vMerge/>
            <w:tcBorders>
              <w:top w:val="single" w:sz="8" w:space="0" w:color="000000"/>
              <w:left w:val="nil"/>
              <w:bottom w:val="single" w:sz="4" w:space="0" w:color="auto"/>
              <w:right w:val="single" w:sz="8" w:space="0" w:color="auto"/>
            </w:tcBorders>
            <w:vAlign w:val="center"/>
            <w:hideMark/>
          </w:tcPr>
          <w:p w14:paraId="0181A3F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57C7C3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3B563D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CDB712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0FEC72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92B805C" w14:textId="4B06117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HABITACIONES DOBLE (1 INDIVIDUAL Y 1 MATRIMONIAL) PARA 4 PERSONAS, POR 5 NOCHES.</w:t>
            </w:r>
          </w:p>
        </w:tc>
        <w:tc>
          <w:tcPr>
            <w:tcW w:w="1042" w:type="dxa"/>
            <w:vMerge/>
            <w:tcBorders>
              <w:top w:val="single" w:sz="8" w:space="0" w:color="000000"/>
              <w:left w:val="nil"/>
              <w:bottom w:val="single" w:sz="4" w:space="0" w:color="auto"/>
              <w:right w:val="single" w:sz="8" w:space="0" w:color="auto"/>
            </w:tcBorders>
            <w:vAlign w:val="center"/>
            <w:hideMark/>
          </w:tcPr>
          <w:p w14:paraId="04E804B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5408C7C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FE4F01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180DC5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991CED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9B92C33" w14:textId="77AC9C30"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4 HABITACIONES DOBLE (1 MATRIMONIAL Y 1 INDIVIDUAL) PARA 8 PERSONAS, POR 4 NOCHES.</w:t>
            </w:r>
          </w:p>
        </w:tc>
        <w:tc>
          <w:tcPr>
            <w:tcW w:w="1042" w:type="dxa"/>
            <w:vMerge/>
            <w:tcBorders>
              <w:top w:val="single" w:sz="8" w:space="0" w:color="000000"/>
              <w:left w:val="nil"/>
              <w:bottom w:val="single" w:sz="4" w:space="0" w:color="auto"/>
              <w:right w:val="single" w:sz="8" w:space="0" w:color="auto"/>
            </w:tcBorders>
            <w:vAlign w:val="center"/>
            <w:hideMark/>
          </w:tcPr>
          <w:p w14:paraId="4FE1AAC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F61265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D091BE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3D2086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790D01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98BD2D5" w14:textId="38F55F9A"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5 HABITACIONES DOBLE (2 MATRIMONIALES) PARA 10 PERSONAS, POR 4 NOCHES.</w:t>
            </w:r>
          </w:p>
        </w:tc>
        <w:tc>
          <w:tcPr>
            <w:tcW w:w="1042" w:type="dxa"/>
            <w:vMerge/>
            <w:tcBorders>
              <w:top w:val="single" w:sz="8" w:space="0" w:color="000000"/>
              <w:left w:val="nil"/>
              <w:bottom w:val="single" w:sz="4" w:space="0" w:color="auto"/>
              <w:right w:val="single" w:sz="8" w:space="0" w:color="auto"/>
            </w:tcBorders>
            <w:vAlign w:val="center"/>
            <w:hideMark/>
          </w:tcPr>
          <w:p w14:paraId="7423EC0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121A5C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2E26F3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41413E1"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B98DBF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right w:val="single" w:sz="8" w:space="0" w:color="auto"/>
            </w:tcBorders>
            <w:vAlign w:val="center"/>
            <w:hideMark/>
          </w:tcPr>
          <w:p w14:paraId="023C55D3" w14:textId="0B1CD89F"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HABITACIÓN TRIPLE (2 MATRIMONIALES Y 1 INDIVIDUAL) PARA 3 PERSONAS, POR 4 NOCHES.</w:t>
            </w:r>
          </w:p>
        </w:tc>
        <w:tc>
          <w:tcPr>
            <w:tcW w:w="1042" w:type="dxa"/>
            <w:vMerge/>
            <w:tcBorders>
              <w:top w:val="single" w:sz="8" w:space="0" w:color="000000"/>
              <w:left w:val="nil"/>
              <w:bottom w:val="single" w:sz="4" w:space="0" w:color="auto"/>
              <w:right w:val="single" w:sz="8" w:space="0" w:color="auto"/>
            </w:tcBorders>
            <w:vAlign w:val="center"/>
            <w:hideMark/>
          </w:tcPr>
          <w:p w14:paraId="5FB53C1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6D03B2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D79C8A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6F31C62"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14B445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single" w:sz="4" w:space="0" w:color="auto"/>
              <w:right w:val="single" w:sz="8" w:space="0" w:color="auto"/>
            </w:tcBorders>
            <w:vAlign w:val="center"/>
            <w:hideMark/>
          </w:tcPr>
          <w:p w14:paraId="0F8A1195" w14:textId="0FB68204"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HABITACIÓN DOBLE (2 MATRIMONIALES, VENTANA ANTI-RUIDO, ALFOMBRADA, PEQUEÑA SALA Y MÁS AMPLIA) PARA 2 PERSONAS, POR 4 NOCHES.</w:t>
            </w:r>
          </w:p>
        </w:tc>
        <w:tc>
          <w:tcPr>
            <w:tcW w:w="1042" w:type="dxa"/>
            <w:vMerge/>
            <w:tcBorders>
              <w:top w:val="single" w:sz="8" w:space="0" w:color="000000"/>
              <w:left w:val="nil"/>
              <w:bottom w:val="single" w:sz="4" w:space="0" w:color="auto"/>
              <w:right w:val="single" w:sz="8" w:space="0" w:color="auto"/>
            </w:tcBorders>
            <w:vAlign w:val="center"/>
            <w:hideMark/>
          </w:tcPr>
          <w:p w14:paraId="3ED12F4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A0FD92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D0AEB5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F9DD710"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794A2C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4" w:space="0" w:color="auto"/>
              <w:left w:val="single" w:sz="8" w:space="0" w:color="auto"/>
              <w:bottom w:val="nil"/>
              <w:right w:val="single" w:sz="8" w:space="0" w:color="auto"/>
            </w:tcBorders>
            <w:vAlign w:val="center"/>
            <w:hideMark/>
          </w:tcPr>
          <w:p w14:paraId="0C35C1EE" w14:textId="7E1F8143"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HABITACIÓN TRIPLE (2 MATRIMONIALES Y 1 INDIVIDUAL) PARA 3 PERSONAS, POR 2 NOCHES.</w:t>
            </w:r>
          </w:p>
        </w:tc>
        <w:tc>
          <w:tcPr>
            <w:tcW w:w="1042" w:type="dxa"/>
            <w:vMerge/>
            <w:tcBorders>
              <w:top w:val="single" w:sz="8" w:space="0" w:color="000000"/>
              <w:left w:val="nil"/>
              <w:bottom w:val="single" w:sz="4" w:space="0" w:color="auto"/>
              <w:right w:val="single" w:sz="8" w:space="0" w:color="auto"/>
            </w:tcBorders>
            <w:vAlign w:val="center"/>
            <w:hideMark/>
          </w:tcPr>
          <w:p w14:paraId="055D70D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CBE0C5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1EB6C1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4A9ED832"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7550698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28EE909B" w14:textId="6634CE65"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HABITACIÓN FAMILIAR (2 MATRIMONIALES) PARA 2 PERSONAS, POR 2 NOCHES.</w:t>
            </w:r>
          </w:p>
        </w:tc>
        <w:tc>
          <w:tcPr>
            <w:tcW w:w="1042" w:type="dxa"/>
            <w:vMerge/>
            <w:tcBorders>
              <w:top w:val="single" w:sz="8" w:space="0" w:color="000000"/>
              <w:left w:val="nil"/>
              <w:bottom w:val="single" w:sz="4" w:space="0" w:color="auto"/>
              <w:right w:val="single" w:sz="8" w:space="0" w:color="auto"/>
            </w:tcBorders>
            <w:vAlign w:val="center"/>
            <w:hideMark/>
          </w:tcPr>
          <w:p w14:paraId="632E554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038BB11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115565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9A40EF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AD8C8A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996D4B5" w14:textId="0DE2A7AB"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5 HABITACIÓN FAMILIAR (1 MATRIMONIAL) PARA 1 PERSONA, POR 2 NOCHES.</w:t>
            </w:r>
          </w:p>
        </w:tc>
        <w:tc>
          <w:tcPr>
            <w:tcW w:w="1042" w:type="dxa"/>
            <w:vMerge/>
            <w:tcBorders>
              <w:top w:val="single" w:sz="8" w:space="0" w:color="000000"/>
              <w:left w:val="nil"/>
              <w:bottom w:val="single" w:sz="4" w:space="0" w:color="auto"/>
              <w:right w:val="single" w:sz="8" w:space="0" w:color="auto"/>
            </w:tcBorders>
            <w:vAlign w:val="center"/>
            <w:hideMark/>
          </w:tcPr>
          <w:p w14:paraId="2A6B116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8865FD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616F43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6D7E2B3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5DFE96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hideMark/>
          </w:tcPr>
          <w:p w14:paraId="5A0A3164" w14:textId="0136FC01"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ADQUISICIÓN:</w:t>
            </w:r>
          </w:p>
        </w:tc>
        <w:tc>
          <w:tcPr>
            <w:tcW w:w="1042" w:type="dxa"/>
            <w:vMerge/>
            <w:tcBorders>
              <w:top w:val="single" w:sz="8" w:space="0" w:color="000000"/>
              <w:left w:val="nil"/>
              <w:bottom w:val="single" w:sz="4" w:space="0" w:color="auto"/>
              <w:right w:val="single" w:sz="8" w:space="0" w:color="auto"/>
            </w:tcBorders>
            <w:vAlign w:val="center"/>
            <w:hideMark/>
          </w:tcPr>
          <w:p w14:paraId="5415B7C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037F6B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E01289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E07DE26"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C4C2C4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314B773C" w14:textId="65AAAD45"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VUELOS DE LA CIUDAD DE BOGOTÁ - CIUDAD DE MÉXICO - CIUDAD DE BOGOTÁ.</w:t>
            </w:r>
          </w:p>
        </w:tc>
        <w:tc>
          <w:tcPr>
            <w:tcW w:w="1042" w:type="dxa"/>
            <w:vMerge/>
            <w:tcBorders>
              <w:top w:val="single" w:sz="8" w:space="0" w:color="000000"/>
              <w:left w:val="nil"/>
              <w:bottom w:val="single" w:sz="4" w:space="0" w:color="auto"/>
              <w:right w:val="single" w:sz="8" w:space="0" w:color="auto"/>
            </w:tcBorders>
            <w:vAlign w:val="center"/>
            <w:hideMark/>
          </w:tcPr>
          <w:p w14:paraId="372A11A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3F46A9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2A9254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8D1D43C"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EE22AF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35978420" w14:textId="4F313004"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SALIDA DE BOGOTÁ EL DÍA 17 DE MARZO DE 2026 SALIDA DE 22 MARZO 2026.</w:t>
            </w:r>
          </w:p>
        </w:tc>
        <w:tc>
          <w:tcPr>
            <w:tcW w:w="1042" w:type="dxa"/>
            <w:vMerge/>
            <w:tcBorders>
              <w:top w:val="single" w:sz="8" w:space="0" w:color="000000"/>
              <w:left w:val="nil"/>
              <w:bottom w:val="single" w:sz="4" w:space="0" w:color="auto"/>
              <w:right w:val="single" w:sz="8" w:space="0" w:color="auto"/>
            </w:tcBorders>
            <w:vAlign w:val="center"/>
            <w:hideMark/>
          </w:tcPr>
          <w:p w14:paraId="10B4882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8D839C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1A2D599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5C9CEA45"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4C7E35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369E092" w14:textId="3DF8B073"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HORARIO A DISPONIBILIDAD.</w:t>
            </w:r>
          </w:p>
        </w:tc>
        <w:tc>
          <w:tcPr>
            <w:tcW w:w="1042" w:type="dxa"/>
            <w:vMerge/>
            <w:tcBorders>
              <w:top w:val="single" w:sz="8" w:space="0" w:color="000000"/>
              <w:left w:val="nil"/>
              <w:bottom w:val="single" w:sz="4" w:space="0" w:color="auto"/>
              <w:right w:val="single" w:sz="8" w:space="0" w:color="auto"/>
            </w:tcBorders>
            <w:vAlign w:val="center"/>
            <w:hideMark/>
          </w:tcPr>
          <w:p w14:paraId="0FD8F19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0B922A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973DAC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E6ED276"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0AD43B1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0AEB11DC" w14:textId="7F4845B8"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MALETA 10 KG Y 23 KG.</w:t>
            </w:r>
          </w:p>
        </w:tc>
        <w:tc>
          <w:tcPr>
            <w:tcW w:w="1042" w:type="dxa"/>
            <w:vMerge/>
            <w:tcBorders>
              <w:top w:val="single" w:sz="8" w:space="0" w:color="000000"/>
              <w:left w:val="nil"/>
              <w:bottom w:val="single" w:sz="4" w:space="0" w:color="auto"/>
              <w:right w:val="single" w:sz="8" w:space="0" w:color="auto"/>
            </w:tcBorders>
            <w:vAlign w:val="center"/>
            <w:hideMark/>
          </w:tcPr>
          <w:p w14:paraId="7718E31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10CDA03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3B88E966"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37757363"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4C8CBBA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4E06E342" w14:textId="4691D7FB"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794937A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08E942B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7B009D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C6116AE"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FD87C8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1F2D04AE" w14:textId="79FE82AE"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*1 VUELO DE LA CIUDAD DE MONTERREY A LA CIUDAD DE MÉXICO: "AEROPUERTO BENITO JUÁREZ".</w:t>
            </w:r>
          </w:p>
        </w:tc>
        <w:tc>
          <w:tcPr>
            <w:tcW w:w="1042" w:type="dxa"/>
            <w:vMerge/>
            <w:tcBorders>
              <w:top w:val="single" w:sz="8" w:space="0" w:color="000000"/>
              <w:left w:val="nil"/>
              <w:bottom w:val="single" w:sz="4" w:space="0" w:color="auto"/>
              <w:right w:val="single" w:sz="8" w:space="0" w:color="auto"/>
            </w:tcBorders>
            <w:vAlign w:val="center"/>
            <w:hideMark/>
          </w:tcPr>
          <w:p w14:paraId="1D195A4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70AA4D0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05A1EE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F404D6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3AFEDF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2F493E5A" w14:textId="728146BB"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HORARIO A DISPONIBILIDAD.</w:t>
            </w:r>
          </w:p>
        </w:tc>
        <w:tc>
          <w:tcPr>
            <w:tcW w:w="1042" w:type="dxa"/>
            <w:vMerge/>
            <w:tcBorders>
              <w:top w:val="single" w:sz="8" w:space="0" w:color="000000"/>
              <w:left w:val="nil"/>
              <w:bottom w:val="single" w:sz="4" w:space="0" w:color="auto"/>
              <w:right w:val="single" w:sz="8" w:space="0" w:color="auto"/>
            </w:tcBorders>
            <w:vAlign w:val="center"/>
            <w:hideMark/>
          </w:tcPr>
          <w:p w14:paraId="27E9D4D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509632C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D263EB4"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A74169A"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0E5D28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shd w:val="clear" w:color="000000" w:fill="FFFFFF"/>
            <w:vAlign w:val="center"/>
            <w:hideMark/>
          </w:tcPr>
          <w:p w14:paraId="1BCAD07A" w14:textId="21505CF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LLEGADA 16 DE MARZO-SALIDA 22 DE MARZO.</w:t>
            </w:r>
          </w:p>
        </w:tc>
        <w:tc>
          <w:tcPr>
            <w:tcW w:w="1042" w:type="dxa"/>
            <w:vMerge/>
            <w:tcBorders>
              <w:top w:val="single" w:sz="8" w:space="0" w:color="000000"/>
              <w:left w:val="nil"/>
              <w:bottom w:val="single" w:sz="4" w:space="0" w:color="auto"/>
              <w:right w:val="single" w:sz="8" w:space="0" w:color="auto"/>
            </w:tcBorders>
            <w:vAlign w:val="center"/>
            <w:hideMark/>
          </w:tcPr>
          <w:p w14:paraId="4EAC91B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4D5EF89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4F729968"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70397F9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5293FA65"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11F9D6A0" w14:textId="627F4EE2"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MALETA 10 KG Y 23 KG.</w:t>
            </w:r>
          </w:p>
        </w:tc>
        <w:tc>
          <w:tcPr>
            <w:tcW w:w="1042" w:type="dxa"/>
            <w:vMerge/>
            <w:tcBorders>
              <w:top w:val="single" w:sz="8" w:space="0" w:color="000000"/>
              <w:left w:val="nil"/>
              <w:bottom w:val="single" w:sz="4" w:space="0" w:color="auto"/>
              <w:right w:val="single" w:sz="8" w:space="0" w:color="auto"/>
            </w:tcBorders>
            <w:vAlign w:val="center"/>
            <w:hideMark/>
          </w:tcPr>
          <w:p w14:paraId="38AB7B1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259EC9D9"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57B25A27"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75C27F4"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68E042C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vAlign w:val="center"/>
            <w:hideMark/>
          </w:tcPr>
          <w:p w14:paraId="7E6FC45B" w14:textId="726CDF39"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042" w:type="dxa"/>
            <w:vMerge/>
            <w:tcBorders>
              <w:top w:val="single" w:sz="8" w:space="0" w:color="000000"/>
              <w:left w:val="nil"/>
              <w:bottom w:val="single" w:sz="4" w:space="0" w:color="auto"/>
              <w:right w:val="single" w:sz="8" w:space="0" w:color="auto"/>
            </w:tcBorders>
            <w:vAlign w:val="center"/>
            <w:hideMark/>
          </w:tcPr>
          <w:p w14:paraId="20CCCA0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B6E2E0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7CE99092"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1365670F"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1575794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nil"/>
              <w:right w:val="single" w:sz="8" w:space="0" w:color="auto"/>
            </w:tcBorders>
            <w:hideMark/>
          </w:tcPr>
          <w:p w14:paraId="56BB91FB" w14:textId="3D3E19BC"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BANNER DE 80 CM X 180 CM CON ESTRUCTURA.</w:t>
            </w:r>
          </w:p>
        </w:tc>
        <w:tc>
          <w:tcPr>
            <w:tcW w:w="1042" w:type="dxa"/>
            <w:vMerge/>
            <w:tcBorders>
              <w:top w:val="single" w:sz="8" w:space="0" w:color="000000"/>
              <w:left w:val="nil"/>
              <w:bottom w:val="single" w:sz="4" w:space="0" w:color="auto"/>
              <w:right w:val="single" w:sz="8" w:space="0" w:color="auto"/>
            </w:tcBorders>
            <w:vAlign w:val="center"/>
            <w:hideMark/>
          </w:tcPr>
          <w:p w14:paraId="74DC328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E8C72C3"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D1B8260"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06526FD7"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342F572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single" w:sz="8" w:space="0" w:color="auto"/>
              <w:left w:val="single" w:sz="8" w:space="0" w:color="auto"/>
              <w:bottom w:val="nil"/>
              <w:right w:val="single" w:sz="8" w:space="0" w:color="auto"/>
            </w:tcBorders>
            <w:vAlign w:val="center"/>
            <w:hideMark/>
          </w:tcPr>
          <w:p w14:paraId="17306A69" w14:textId="247B863E"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ARRENDAMIENTO:</w:t>
            </w:r>
          </w:p>
        </w:tc>
        <w:tc>
          <w:tcPr>
            <w:tcW w:w="1042" w:type="dxa"/>
            <w:vMerge/>
            <w:tcBorders>
              <w:top w:val="single" w:sz="8" w:space="0" w:color="000000"/>
              <w:left w:val="nil"/>
              <w:bottom w:val="single" w:sz="4" w:space="0" w:color="auto"/>
              <w:right w:val="single" w:sz="8" w:space="0" w:color="auto"/>
            </w:tcBorders>
            <w:vAlign w:val="center"/>
            <w:hideMark/>
          </w:tcPr>
          <w:p w14:paraId="376F0AC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39FE06FB"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615EA0FA"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F5222AA" w14:textId="77777777" w:rsidTr="0020168F">
        <w:trPr>
          <w:trHeight w:val="20"/>
        </w:trPr>
        <w:tc>
          <w:tcPr>
            <w:tcW w:w="0" w:type="auto"/>
            <w:vMerge/>
            <w:tcBorders>
              <w:top w:val="single" w:sz="8" w:space="0" w:color="000000"/>
              <w:left w:val="single" w:sz="8" w:space="0" w:color="auto"/>
              <w:bottom w:val="single" w:sz="4" w:space="0" w:color="auto"/>
              <w:right w:val="nil"/>
            </w:tcBorders>
            <w:vAlign w:val="center"/>
            <w:hideMark/>
          </w:tcPr>
          <w:p w14:paraId="2399367E"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single" w:sz="8" w:space="0" w:color="auto"/>
              <w:bottom w:val="single" w:sz="8" w:space="0" w:color="auto"/>
              <w:right w:val="single" w:sz="8" w:space="0" w:color="auto"/>
            </w:tcBorders>
            <w:vAlign w:val="center"/>
            <w:hideMark/>
          </w:tcPr>
          <w:p w14:paraId="47CC39C5" w14:textId="0A93808A" w:rsidR="00C85A17" w:rsidRPr="0085602B" w:rsidRDefault="00DF3B50" w:rsidP="00BD5F21">
            <w:pPr>
              <w:spacing w:after="0" w:line="240" w:lineRule="auto"/>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*2 BACK 5 M. X 3 M. DISEÑO ALUSIVO AL EVENTO "XVI FESTIVAL INTERNACIONAL DE POESÍA IGNACIO RODRÍGUEZ GALVÁN".</w:t>
            </w:r>
          </w:p>
        </w:tc>
        <w:tc>
          <w:tcPr>
            <w:tcW w:w="1042" w:type="dxa"/>
            <w:vMerge/>
            <w:tcBorders>
              <w:top w:val="single" w:sz="8" w:space="0" w:color="000000"/>
              <w:left w:val="nil"/>
              <w:bottom w:val="single" w:sz="4" w:space="0" w:color="auto"/>
              <w:right w:val="single" w:sz="8" w:space="0" w:color="auto"/>
            </w:tcBorders>
            <w:vAlign w:val="center"/>
            <w:hideMark/>
          </w:tcPr>
          <w:p w14:paraId="00D104AD"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1256" w:type="dxa"/>
            <w:vMerge/>
            <w:tcBorders>
              <w:top w:val="single" w:sz="8" w:space="0" w:color="000000"/>
              <w:left w:val="single" w:sz="8" w:space="0" w:color="auto"/>
              <w:bottom w:val="single" w:sz="4" w:space="0" w:color="auto"/>
              <w:right w:val="single" w:sz="8" w:space="0" w:color="auto"/>
            </w:tcBorders>
            <w:vAlign w:val="center"/>
            <w:hideMark/>
          </w:tcPr>
          <w:p w14:paraId="6DAD069C"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21E37D7F" w14:textId="77777777" w:rsidR="00C85A17" w:rsidRPr="0085602B" w:rsidRDefault="00C85A17" w:rsidP="00BD5F21">
            <w:pPr>
              <w:spacing w:after="0" w:line="240" w:lineRule="auto"/>
              <w:rPr>
                <w:rFonts w:ascii="Cambria" w:eastAsia="Times New Roman" w:hAnsi="Cambria" w:cs="Times New Roman"/>
                <w:color w:val="000000"/>
                <w:sz w:val="16"/>
                <w:szCs w:val="16"/>
              </w:rPr>
            </w:pPr>
          </w:p>
        </w:tc>
      </w:tr>
      <w:tr w:rsidR="00C85A17" w:rsidRPr="0085602B" w14:paraId="2D59F7C4" w14:textId="77777777" w:rsidTr="0020168F">
        <w:trPr>
          <w:trHeight w:val="20"/>
        </w:trPr>
        <w:tc>
          <w:tcPr>
            <w:tcW w:w="0" w:type="auto"/>
            <w:tcBorders>
              <w:top w:val="single" w:sz="4" w:space="0" w:color="auto"/>
              <w:left w:val="nil"/>
              <w:bottom w:val="nil"/>
              <w:right w:val="nil"/>
            </w:tcBorders>
            <w:vAlign w:val="center"/>
            <w:hideMark/>
          </w:tcPr>
          <w:p w14:paraId="7D08B011" w14:textId="77777777" w:rsidR="00C85A17" w:rsidRPr="0085602B" w:rsidRDefault="00C85A17" w:rsidP="00BD5F21">
            <w:pPr>
              <w:spacing w:after="0" w:line="240" w:lineRule="auto"/>
              <w:rPr>
                <w:rFonts w:ascii="Cambria" w:eastAsia="Times New Roman" w:hAnsi="Cambria" w:cs="Times New Roman"/>
                <w:color w:val="000000"/>
                <w:sz w:val="16"/>
                <w:szCs w:val="16"/>
              </w:rPr>
            </w:pPr>
          </w:p>
        </w:tc>
        <w:tc>
          <w:tcPr>
            <w:tcW w:w="0" w:type="auto"/>
            <w:tcBorders>
              <w:top w:val="nil"/>
              <w:left w:val="nil"/>
              <w:bottom w:val="nil"/>
              <w:right w:val="nil"/>
            </w:tcBorders>
            <w:vAlign w:val="center"/>
            <w:hideMark/>
          </w:tcPr>
          <w:p w14:paraId="515773FC" w14:textId="77777777" w:rsidR="00C85A17" w:rsidRPr="0085602B" w:rsidRDefault="00C85A17" w:rsidP="00BD5F21">
            <w:pPr>
              <w:spacing w:after="0" w:line="240" w:lineRule="auto"/>
              <w:rPr>
                <w:rFonts w:ascii="Cambria" w:eastAsia="Times New Roman" w:hAnsi="Cambria" w:cs="Times New Roman"/>
                <w:sz w:val="16"/>
                <w:szCs w:val="16"/>
              </w:rPr>
            </w:pPr>
          </w:p>
        </w:tc>
        <w:tc>
          <w:tcPr>
            <w:tcW w:w="1042" w:type="dxa"/>
            <w:tcBorders>
              <w:top w:val="single" w:sz="4" w:space="0" w:color="auto"/>
              <w:left w:val="nil"/>
              <w:bottom w:val="nil"/>
              <w:right w:val="nil"/>
            </w:tcBorders>
            <w:shd w:val="clear" w:color="000000" w:fill="FFFFFF"/>
            <w:vAlign w:val="center"/>
            <w:hideMark/>
          </w:tcPr>
          <w:p w14:paraId="23097579" w14:textId="20D6EE5E"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 </w:t>
            </w:r>
          </w:p>
        </w:tc>
        <w:tc>
          <w:tcPr>
            <w:tcW w:w="125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3CEC5E27" w14:textId="79996759"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SUBTOTAL</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52E4C4AD" w14:textId="7140E783"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$296,395.21</w:t>
            </w:r>
          </w:p>
        </w:tc>
      </w:tr>
      <w:tr w:rsidR="00C85A17" w:rsidRPr="0085602B" w14:paraId="792ADDD0" w14:textId="77777777" w:rsidTr="00BD5F21">
        <w:trPr>
          <w:trHeight w:val="20"/>
        </w:trPr>
        <w:tc>
          <w:tcPr>
            <w:tcW w:w="0" w:type="auto"/>
            <w:tcBorders>
              <w:top w:val="nil"/>
              <w:left w:val="nil"/>
              <w:bottom w:val="nil"/>
              <w:right w:val="nil"/>
            </w:tcBorders>
            <w:vAlign w:val="center"/>
            <w:hideMark/>
          </w:tcPr>
          <w:p w14:paraId="6F82E8A7" w14:textId="77777777" w:rsidR="00C85A17" w:rsidRPr="0085602B" w:rsidRDefault="00C85A17" w:rsidP="00BD5F21">
            <w:pPr>
              <w:spacing w:after="0" w:line="240" w:lineRule="auto"/>
              <w:jc w:val="center"/>
              <w:rPr>
                <w:rFonts w:ascii="Cambria" w:eastAsia="Times New Roman" w:hAnsi="Cambria" w:cs="Times New Roman"/>
                <w:b/>
                <w:bCs/>
                <w:color w:val="000000"/>
                <w:sz w:val="16"/>
                <w:szCs w:val="16"/>
              </w:rPr>
            </w:pPr>
          </w:p>
        </w:tc>
        <w:tc>
          <w:tcPr>
            <w:tcW w:w="0" w:type="auto"/>
            <w:tcBorders>
              <w:top w:val="nil"/>
              <w:left w:val="nil"/>
              <w:bottom w:val="nil"/>
              <w:right w:val="nil"/>
            </w:tcBorders>
            <w:vAlign w:val="bottom"/>
            <w:hideMark/>
          </w:tcPr>
          <w:p w14:paraId="0C242F54" w14:textId="77777777" w:rsidR="00C85A17" w:rsidRPr="0085602B" w:rsidRDefault="00C85A17" w:rsidP="00BD5F21">
            <w:pPr>
              <w:spacing w:after="0" w:line="240" w:lineRule="auto"/>
              <w:rPr>
                <w:rFonts w:ascii="Cambria" w:eastAsia="Times New Roman" w:hAnsi="Cambria" w:cs="Times New Roman"/>
                <w:sz w:val="16"/>
                <w:szCs w:val="16"/>
              </w:rPr>
            </w:pPr>
          </w:p>
        </w:tc>
        <w:tc>
          <w:tcPr>
            <w:tcW w:w="1042" w:type="dxa"/>
            <w:tcBorders>
              <w:top w:val="nil"/>
              <w:left w:val="nil"/>
              <w:bottom w:val="nil"/>
              <w:right w:val="nil"/>
            </w:tcBorders>
            <w:shd w:val="clear" w:color="000000" w:fill="FFFFFF"/>
            <w:vAlign w:val="center"/>
            <w:hideMark/>
          </w:tcPr>
          <w:p w14:paraId="63386947" w14:textId="7BBFCCD6" w:rsidR="00C85A17" w:rsidRPr="0085602B" w:rsidRDefault="00DF3B50" w:rsidP="00BD5F21">
            <w:pPr>
              <w:spacing w:after="0" w:line="240" w:lineRule="auto"/>
              <w:jc w:val="center"/>
              <w:rPr>
                <w:rFonts w:ascii="Cambria" w:eastAsia="Times New Roman" w:hAnsi="Cambria" w:cs="Times New Roman"/>
                <w:color w:val="000000"/>
                <w:sz w:val="16"/>
                <w:szCs w:val="16"/>
              </w:rPr>
            </w:pPr>
            <w:r w:rsidRPr="0085602B">
              <w:rPr>
                <w:rFonts w:ascii="Cambria" w:eastAsia="Times New Roman" w:hAnsi="Cambria" w:cs="Times New Roman"/>
                <w:color w:val="000000"/>
                <w:sz w:val="16"/>
                <w:szCs w:val="16"/>
              </w:rPr>
              <w:t> </w:t>
            </w:r>
          </w:p>
        </w:tc>
        <w:tc>
          <w:tcPr>
            <w:tcW w:w="1256" w:type="dxa"/>
            <w:tcBorders>
              <w:top w:val="nil"/>
              <w:left w:val="single" w:sz="8" w:space="0" w:color="auto"/>
              <w:bottom w:val="single" w:sz="8" w:space="0" w:color="auto"/>
              <w:right w:val="single" w:sz="8" w:space="0" w:color="auto"/>
            </w:tcBorders>
            <w:shd w:val="clear" w:color="000000" w:fill="FFFFFF"/>
            <w:vAlign w:val="center"/>
            <w:hideMark/>
          </w:tcPr>
          <w:p w14:paraId="062BB8BD" w14:textId="1E97B949"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I.V.A.</w:t>
            </w:r>
          </w:p>
        </w:tc>
        <w:tc>
          <w:tcPr>
            <w:tcW w:w="0" w:type="auto"/>
            <w:tcBorders>
              <w:top w:val="nil"/>
              <w:left w:val="nil"/>
              <w:bottom w:val="single" w:sz="8" w:space="0" w:color="auto"/>
              <w:right w:val="single" w:sz="8" w:space="0" w:color="auto"/>
            </w:tcBorders>
            <w:shd w:val="clear" w:color="000000" w:fill="FFFFFF"/>
            <w:vAlign w:val="center"/>
            <w:hideMark/>
          </w:tcPr>
          <w:p w14:paraId="565AEC5F" w14:textId="08ACF267"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$47,423.23</w:t>
            </w:r>
          </w:p>
        </w:tc>
      </w:tr>
      <w:tr w:rsidR="00C85A17" w:rsidRPr="0085602B" w14:paraId="6600B23C" w14:textId="77777777" w:rsidTr="00BD5F21">
        <w:trPr>
          <w:trHeight w:val="20"/>
        </w:trPr>
        <w:tc>
          <w:tcPr>
            <w:tcW w:w="0" w:type="auto"/>
            <w:tcBorders>
              <w:top w:val="nil"/>
              <w:left w:val="nil"/>
              <w:bottom w:val="nil"/>
              <w:right w:val="nil"/>
            </w:tcBorders>
            <w:hideMark/>
          </w:tcPr>
          <w:p w14:paraId="7C8C6494" w14:textId="77777777" w:rsidR="00C85A17" w:rsidRPr="0085602B" w:rsidRDefault="00C85A17" w:rsidP="00BD5F21">
            <w:pPr>
              <w:spacing w:after="0" w:line="240" w:lineRule="auto"/>
              <w:jc w:val="center"/>
              <w:rPr>
                <w:rFonts w:ascii="Cambria" w:eastAsia="Times New Roman" w:hAnsi="Cambria" w:cs="Times New Roman"/>
                <w:b/>
                <w:bCs/>
                <w:color w:val="000000"/>
                <w:sz w:val="16"/>
                <w:szCs w:val="16"/>
              </w:rPr>
            </w:pPr>
          </w:p>
        </w:tc>
        <w:tc>
          <w:tcPr>
            <w:tcW w:w="0" w:type="auto"/>
            <w:tcBorders>
              <w:top w:val="nil"/>
              <w:left w:val="nil"/>
              <w:bottom w:val="nil"/>
              <w:right w:val="nil"/>
            </w:tcBorders>
            <w:vAlign w:val="bottom"/>
            <w:hideMark/>
          </w:tcPr>
          <w:p w14:paraId="30FB70E3" w14:textId="77777777" w:rsidR="00C85A17" w:rsidRPr="0085602B" w:rsidRDefault="00C85A17" w:rsidP="00BD5F21">
            <w:pPr>
              <w:spacing w:after="0" w:line="240" w:lineRule="auto"/>
              <w:rPr>
                <w:rFonts w:ascii="Cambria" w:eastAsia="Times New Roman" w:hAnsi="Cambria" w:cs="Times New Roman"/>
                <w:sz w:val="16"/>
                <w:szCs w:val="16"/>
              </w:rPr>
            </w:pPr>
          </w:p>
        </w:tc>
        <w:tc>
          <w:tcPr>
            <w:tcW w:w="1042" w:type="dxa"/>
            <w:tcBorders>
              <w:top w:val="nil"/>
              <w:left w:val="nil"/>
              <w:bottom w:val="nil"/>
              <w:right w:val="nil"/>
            </w:tcBorders>
            <w:shd w:val="clear" w:color="000000" w:fill="FFFFFF"/>
            <w:vAlign w:val="center"/>
            <w:hideMark/>
          </w:tcPr>
          <w:p w14:paraId="39267654" w14:textId="2D0FE890"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 </w:t>
            </w:r>
          </w:p>
        </w:tc>
        <w:tc>
          <w:tcPr>
            <w:tcW w:w="1256" w:type="dxa"/>
            <w:tcBorders>
              <w:top w:val="nil"/>
              <w:left w:val="single" w:sz="8" w:space="0" w:color="auto"/>
              <w:bottom w:val="single" w:sz="8" w:space="0" w:color="auto"/>
              <w:right w:val="single" w:sz="8" w:space="0" w:color="auto"/>
            </w:tcBorders>
            <w:shd w:val="clear" w:color="000000" w:fill="FFFFFF"/>
            <w:vAlign w:val="center"/>
            <w:hideMark/>
          </w:tcPr>
          <w:p w14:paraId="13964165" w14:textId="4AF2C4BC" w:rsidR="00C85A17" w:rsidRPr="0085602B" w:rsidRDefault="00DF3B50" w:rsidP="00BD5F21">
            <w:pPr>
              <w:spacing w:after="0" w:line="240" w:lineRule="auto"/>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TOTAL</w:t>
            </w:r>
          </w:p>
        </w:tc>
        <w:tc>
          <w:tcPr>
            <w:tcW w:w="0" w:type="auto"/>
            <w:tcBorders>
              <w:top w:val="nil"/>
              <w:left w:val="nil"/>
              <w:bottom w:val="single" w:sz="8" w:space="0" w:color="auto"/>
              <w:right w:val="single" w:sz="8" w:space="0" w:color="auto"/>
            </w:tcBorders>
            <w:shd w:val="clear" w:color="000000" w:fill="FFFFFF"/>
            <w:vAlign w:val="center"/>
            <w:hideMark/>
          </w:tcPr>
          <w:p w14:paraId="0657811C" w14:textId="6188C73A" w:rsidR="00C85A17" w:rsidRPr="0085602B" w:rsidRDefault="00DF3B50" w:rsidP="00BD5F21">
            <w:pPr>
              <w:spacing w:after="0" w:line="240" w:lineRule="auto"/>
              <w:jc w:val="center"/>
              <w:rPr>
                <w:rFonts w:ascii="Cambria" w:eastAsia="Times New Roman" w:hAnsi="Cambria" w:cs="Times New Roman"/>
                <w:b/>
                <w:bCs/>
                <w:color w:val="000000"/>
                <w:sz w:val="16"/>
                <w:szCs w:val="16"/>
              </w:rPr>
            </w:pPr>
            <w:r w:rsidRPr="0085602B">
              <w:rPr>
                <w:rFonts w:ascii="Cambria" w:eastAsia="Times New Roman" w:hAnsi="Cambria" w:cs="Times New Roman"/>
                <w:b/>
                <w:bCs/>
                <w:color w:val="000000"/>
                <w:sz w:val="16"/>
                <w:szCs w:val="16"/>
              </w:rPr>
              <w:t>$343,818.44</w:t>
            </w:r>
          </w:p>
        </w:tc>
      </w:tr>
    </w:tbl>
    <w:p w14:paraId="43F6C67B" w14:textId="77777777" w:rsidR="00C85A17" w:rsidRPr="0085602B" w:rsidRDefault="00C85A17" w:rsidP="00C43F37">
      <w:pPr>
        <w:pBdr>
          <w:top w:val="nil"/>
          <w:left w:val="nil"/>
          <w:bottom w:val="nil"/>
          <w:right w:val="nil"/>
          <w:between w:val="nil"/>
        </w:pBdr>
        <w:spacing w:after="0" w:line="240" w:lineRule="auto"/>
        <w:jc w:val="both"/>
        <w:rPr>
          <w:rFonts w:ascii="Cambria" w:eastAsia="Cambria" w:hAnsi="Cambria" w:cs="Cambria"/>
          <w:sz w:val="24"/>
          <w:szCs w:val="24"/>
        </w:rPr>
      </w:pPr>
    </w:p>
    <w:p w14:paraId="2908F62A" w14:textId="189B9935" w:rsidR="00345537" w:rsidRPr="0085602B" w:rsidRDefault="00DF3B50" w:rsidP="00345537">
      <w:pPr>
        <w:jc w:val="both"/>
        <w:rPr>
          <w:rFonts w:ascii="Cambria" w:eastAsia="Cambria" w:hAnsi="Cambria" w:cs="Arial"/>
          <w:b/>
          <w:sz w:val="24"/>
          <w:szCs w:val="24"/>
        </w:rPr>
      </w:pPr>
      <w:r w:rsidRPr="0085602B">
        <w:rPr>
          <w:rFonts w:ascii="Cambria" w:eastAsia="Cambria" w:hAnsi="Cambria" w:cs="Arial"/>
          <w:bCs/>
          <w:sz w:val="24"/>
          <w:szCs w:val="24"/>
        </w:rPr>
        <w:t>LOS PRECIOS UNITARIOS DE CADA CONCEPTO SE ENCUENTRAN ESTABLECIDOS EN EL</w:t>
      </w:r>
      <w:r w:rsidRPr="0085602B">
        <w:rPr>
          <w:rFonts w:ascii="Cambria" w:eastAsia="Cambria" w:hAnsi="Cambria" w:cs="Arial"/>
          <w:b/>
          <w:sz w:val="24"/>
          <w:szCs w:val="24"/>
        </w:rPr>
        <w:t xml:space="preserve"> ANEXO 4.</w:t>
      </w:r>
      <w:r w:rsidRPr="0085602B">
        <w:rPr>
          <w:rFonts w:ascii="Cambria" w:eastAsia="Cambria" w:hAnsi="Cambria" w:cs="Cambria"/>
          <w:sz w:val="24"/>
          <w:szCs w:val="24"/>
        </w:rPr>
        <w:tab/>
      </w:r>
    </w:p>
    <w:p w14:paraId="0E1036EE" w14:textId="14EBD7BD" w:rsidR="00C43F37" w:rsidRPr="0085602B" w:rsidRDefault="00DF3B50" w:rsidP="00C43F37">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r w:rsidRPr="0085602B">
        <w:rPr>
          <w:rFonts w:ascii="Cambria" w:eastAsia="Cambria" w:hAnsi="Cambria" w:cs="Cambria"/>
          <w:b/>
          <w:color w:val="000000"/>
          <w:sz w:val="24"/>
          <w:szCs w:val="24"/>
        </w:rPr>
        <w:t>SEGUNDA. -</w:t>
      </w:r>
      <w:r w:rsidRPr="0085602B">
        <w:rPr>
          <w:rFonts w:ascii="Cambria" w:eastAsia="Cambria" w:hAnsi="Cambria" w:cs="Cambria"/>
          <w:color w:val="000000"/>
          <w:sz w:val="24"/>
          <w:szCs w:val="24"/>
        </w:rPr>
        <w:t xml:space="preserve"> LA PRESTACIÓN DE SERVICIOS OBJETO DE ESTA CONTRATACIÓN, SE AJUSTA ESTRICTAMENTE A LAS ESPECIFICACIONES GENERALES Y PRECIOS QUE HAN SIDO PRESENTADAS POR </w:t>
      </w:r>
      <w:r w:rsidRPr="0085602B">
        <w:rPr>
          <w:rFonts w:ascii="Cambria" w:eastAsia="Cambria" w:hAnsi="Cambria" w:cs="Cambria"/>
          <w:b/>
          <w:color w:val="000000"/>
          <w:sz w:val="24"/>
          <w:szCs w:val="24"/>
        </w:rPr>
        <w:t xml:space="preserve">“EL MUNICIPIO” </w:t>
      </w:r>
      <w:r w:rsidRPr="0085602B">
        <w:rPr>
          <w:rFonts w:ascii="Cambria" w:eastAsia="Cambria" w:hAnsi="Cambria" w:cs="Cambria"/>
          <w:color w:val="000000"/>
          <w:sz w:val="24"/>
          <w:szCs w:val="24"/>
        </w:rPr>
        <w:t xml:space="preserve">Y ACEPTADAS POR </w:t>
      </w:r>
      <w:r w:rsidRPr="0085602B">
        <w:rPr>
          <w:rFonts w:ascii="Cambria" w:eastAsia="Cambria" w:hAnsi="Cambria" w:cs="Cambria"/>
          <w:b/>
          <w:color w:val="000000"/>
          <w:sz w:val="24"/>
          <w:szCs w:val="24"/>
        </w:rPr>
        <w:t xml:space="preserve">“EL PRESTADOR DE SERVICIOS”, </w:t>
      </w:r>
      <w:r w:rsidRPr="0085602B">
        <w:rPr>
          <w:rFonts w:ascii="Cambria" w:eastAsia="Cambria" w:hAnsi="Cambria" w:cs="Cambria"/>
          <w:color w:val="000000"/>
          <w:sz w:val="24"/>
          <w:szCs w:val="24"/>
        </w:rPr>
        <w:t>PARA LA ADJUDICACIÓN DE ESTE CONTRATO.</w:t>
      </w:r>
    </w:p>
    <w:p w14:paraId="340AAA8C" w14:textId="77777777" w:rsidR="00C43F37" w:rsidRPr="0085602B" w:rsidRDefault="00C43F37" w:rsidP="00C43F37">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3E6E6242" w14:textId="52F015F4" w:rsidR="00345537" w:rsidRPr="0085602B" w:rsidRDefault="00DF3B50" w:rsidP="00C43F37">
      <w:pPr>
        <w:widowControl w:val="0"/>
        <w:pBdr>
          <w:top w:val="nil"/>
          <w:left w:val="nil"/>
          <w:bottom w:val="nil"/>
          <w:right w:val="nil"/>
          <w:between w:val="nil"/>
        </w:pBdr>
        <w:spacing w:after="0" w:line="240" w:lineRule="auto"/>
        <w:jc w:val="both"/>
        <w:rPr>
          <w:rFonts w:ascii="Cambria" w:eastAsia="Cambria" w:hAnsi="Cambria" w:cs="Cambria"/>
          <w:b/>
          <w:bCs/>
          <w:color w:val="000000"/>
          <w:sz w:val="24"/>
          <w:szCs w:val="24"/>
        </w:rPr>
      </w:pPr>
      <w:r w:rsidRPr="0085602B">
        <w:rPr>
          <w:rFonts w:ascii="Cambria" w:eastAsia="Cambria" w:hAnsi="Cambria" w:cs="Cambria"/>
          <w:b/>
          <w:color w:val="000000"/>
          <w:sz w:val="24"/>
          <w:szCs w:val="24"/>
        </w:rPr>
        <w:t xml:space="preserve">TERCERA. - DERECHOS Y OBLIGACIONES. “EL PRESTADOR DE SERVICIOS” </w:t>
      </w:r>
      <w:r w:rsidRPr="0085602B">
        <w:rPr>
          <w:rFonts w:ascii="Cambria" w:eastAsia="Cambria" w:hAnsi="Cambria" w:cs="Cambria"/>
          <w:color w:val="000000"/>
          <w:sz w:val="24"/>
          <w:szCs w:val="24"/>
        </w:rPr>
        <w:t xml:space="preserve">SE OBLIGA A REALIZAR </w:t>
      </w:r>
      <w:r w:rsidRPr="0085602B">
        <w:rPr>
          <w:rFonts w:ascii="Cambria" w:eastAsia="Cambria" w:hAnsi="Cambria" w:cs="Cambria"/>
          <w:b/>
          <w:color w:val="000000"/>
          <w:sz w:val="24"/>
          <w:szCs w:val="24"/>
        </w:rPr>
        <w:t xml:space="preserve">LA PRESTACIÓN DE </w:t>
      </w:r>
      <w:r w:rsidRPr="0085602B">
        <w:rPr>
          <w:rFonts w:ascii="Cambria" w:eastAsia="Cambria" w:hAnsi="Cambria" w:cs="Cambria"/>
          <w:b/>
          <w:bCs/>
          <w:color w:val="000000"/>
          <w:sz w:val="24"/>
          <w:szCs w:val="24"/>
        </w:rPr>
        <w:t>SERVICIOS DE GASTOS DE ORDEN SOCIAL Y CULTURAL (PRODUCCIÓN DE EVENTOS EN VIVO) PARA EL PROYECTO XVI FESTIVAL INTERNACIONAL DE POESÍA IGNACIO RODRÍGUEZ GALVÁN</w:t>
      </w:r>
      <w:r w:rsidRPr="0085602B">
        <w:rPr>
          <w:rFonts w:ascii="Cambria" w:eastAsia="Cambria" w:hAnsi="Cambria" w:cs="Cambria"/>
          <w:color w:val="000000"/>
          <w:sz w:val="24"/>
          <w:szCs w:val="24"/>
        </w:rPr>
        <w:t xml:space="preserve"> EN LAS CONDICIONES ESTABLECIDAS EN EL PRESENTE CONTRATO Y CON LA CALIDAD OFRECIDA POR EL </w:t>
      </w:r>
      <w:r w:rsidRPr="0085602B">
        <w:rPr>
          <w:rFonts w:ascii="Cambria" w:eastAsia="Cambria" w:hAnsi="Cambria" w:cs="Cambria"/>
          <w:b/>
          <w:bCs/>
          <w:color w:val="000000"/>
          <w:sz w:val="24"/>
          <w:szCs w:val="24"/>
        </w:rPr>
        <w:t>“PRESTADOR DE SERVICIOS”.</w:t>
      </w:r>
    </w:p>
    <w:p w14:paraId="6ED4F481" w14:textId="77777777" w:rsidR="00345537" w:rsidRPr="0085602B" w:rsidRDefault="00345537" w:rsidP="00C43F37">
      <w:pPr>
        <w:widowControl w:val="0"/>
        <w:pBdr>
          <w:top w:val="nil"/>
          <w:left w:val="nil"/>
          <w:bottom w:val="nil"/>
          <w:right w:val="nil"/>
          <w:between w:val="nil"/>
        </w:pBdr>
        <w:spacing w:after="0" w:line="240" w:lineRule="auto"/>
        <w:jc w:val="both"/>
        <w:rPr>
          <w:rFonts w:ascii="Cambria" w:eastAsia="Cambria" w:hAnsi="Cambria" w:cs="Cambria"/>
          <w:b/>
          <w:bCs/>
          <w:color w:val="000000"/>
          <w:sz w:val="24"/>
          <w:szCs w:val="24"/>
        </w:rPr>
      </w:pPr>
    </w:p>
    <w:p w14:paraId="096C4393" w14:textId="2F5BA5D9" w:rsidR="00C43F37" w:rsidRPr="0085602B" w:rsidRDefault="00DF3B50" w:rsidP="00345537">
      <w:pPr>
        <w:jc w:val="both"/>
        <w:rPr>
          <w:rFonts w:ascii="Cambria" w:hAnsi="Cambria"/>
          <w:bCs/>
          <w:sz w:val="24"/>
          <w:szCs w:val="24"/>
        </w:rPr>
      </w:pPr>
      <w:r w:rsidRPr="0085602B">
        <w:rPr>
          <w:rFonts w:ascii="Cambria" w:hAnsi="Cambria"/>
          <w:sz w:val="24"/>
          <w:szCs w:val="24"/>
        </w:rPr>
        <w:t xml:space="preserve">ASÍ MISMO, DEBERÁ CONTAR CON LOS DERECHOS, LICENCIAS O PERMISOS DE USO DE LAS OBRAS OBJETO DE PROTECCIÓN SEGÚN EL ARTÍCULO 13 DE LA LEY FEDERAL DEL DERECHO DE AUTOR, AMPARADAS POR ALGÚN REGISTRO DE OBRA; ASÍ COMO DE CUALQUIER CONCEPTO, MARCA, NOMBRE, PATENTE, LOGO U OTRA OBRA AMPARADA </w:t>
      </w:r>
      <w:r w:rsidRPr="0085602B">
        <w:rPr>
          <w:rFonts w:ascii="Cambria" w:hAnsi="Cambria"/>
          <w:bCs/>
          <w:sz w:val="24"/>
          <w:szCs w:val="24"/>
        </w:rPr>
        <w:t xml:space="preserve">POR ALGÚN REGISTRO ANTE EL INSTITUTO MEXICANO DE LA PROPIEDAD INDUSTRIAL; DESLINDANDO DE RESPONSABILIDAD A </w:t>
      </w:r>
      <w:r w:rsidRPr="0085602B">
        <w:rPr>
          <w:rFonts w:ascii="Cambria" w:hAnsi="Cambria"/>
          <w:b/>
          <w:bCs/>
          <w:sz w:val="24"/>
          <w:szCs w:val="24"/>
        </w:rPr>
        <w:t>“EL MUNICIPIO”</w:t>
      </w:r>
      <w:r w:rsidRPr="0085602B">
        <w:rPr>
          <w:rFonts w:ascii="Cambria" w:hAnsi="Cambria"/>
          <w:bCs/>
          <w:sz w:val="24"/>
          <w:szCs w:val="24"/>
        </w:rPr>
        <w:t xml:space="preserve"> POR EL MAL USO QUE DE ESTOS SE HAGAN; ASÍ COMO DE RECLAMACIONES DE TERCEROS.</w:t>
      </w:r>
    </w:p>
    <w:p w14:paraId="7737F4A6" w14:textId="4964A134" w:rsidR="00BB7F46" w:rsidRPr="0085602B" w:rsidRDefault="00DF3B50" w:rsidP="00BB7F46">
      <w:pPr>
        <w:contextualSpacing/>
        <w:jc w:val="both"/>
        <w:rPr>
          <w:rFonts w:ascii="Cambria" w:eastAsia="Cambria" w:hAnsi="Cambria" w:cs="Cambria"/>
          <w:sz w:val="24"/>
          <w:szCs w:val="24"/>
        </w:rPr>
      </w:pPr>
      <w:r w:rsidRPr="0085602B">
        <w:rPr>
          <w:rFonts w:ascii="Cambria" w:eastAsia="Cambria" w:hAnsi="Cambria" w:cs="Cambria"/>
          <w:b/>
          <w:color w:val="000000"/>
          <w:sz w:val="24"/>
          <w:szCs w:val="24"/>
        </w:rPr>
        <w:t xml:space="preserve">CUARTA. </w:t>
      </w:r>
      <w:r w:rsidR="001D50DF" w:rsidRPr="0085602B">
        <w:rPr>
          <w:rFonts w:ascii="Cambria" w:eastAsia="Cambria" w:hAnsi="Cambria" w:cs="Cambria"/>
          <w:b/>
          <w:color w:val="000000"/>
          <w:sz w:val="24"/>
          <w:szCs w:val="24"/>
        </w:rPr>
        <w:t>–</w:t>
      </w:r>
      <w:r w:rsidRPr="0085602B">
        <w:rPr>
          <w:rFonts w:ascii="Cambria" w:eastAsia="Cambria" w:hAnsi="Cambria" w:cs="Arial"/>
          <w:b/>
          <w:sz w:val="24"/>
          <w:szCs w:val="24"/>
        </w:rPr>
        <w:t xml:space="preserve"> VIGENCIA</w:t>
      </w:r>
      <w:r w:rsidR="001D50DF" w:rsidRPr="0085602B">
        <w:rPr>
          <w:rFonts w:ascii="Cambria" w:eastAsia="Cambria" w:hAnsi="Cambria" w:cs="Arial"/>
          <w:b/>
          <w:sz w:val="24"/>
          <w:szCs w:val="24"/>
        </w:rPr>
        <w:t xml:space="preserve"> Y PLAZO DEL SERVICIO</w:t>
      </w:r>
      <w:r w:rsidRPr="0085602B">
        <w:rPr>
          <w:rFonts w:ascii="Cambria" w:eastAsia="Cambria" w:hAnsi="Cambria" w:cs="Arial"/>
          <w:b/>
          <w:sz w:val="24"/>
          <w:szCs w:val="24"/>
        </w:rPr>
        <w:t xml:space="preserve">. </w:t>
      </w:r>
      <w:r w:rsidRPr="0085602B">
        <w:rPr>
          <w:rFonts w:ascii="Cambria" w:eastAsia="Cambria" w:hAnsi="Cambria" w:cs="Cambria"/>
          <w:sz w:val="24"/>
          <w:szCs w:val="24"/>
        </w:rPr>
        <w:t>EL PRESENTE INSTRUMENTO ENTRARÁ EN VIGOR A PARTIR DE LA FECHA DE SU FIRMA Y PERMANECERÁ VIGENTE DURANTE EL PLAZO DE LA PRESTACIÓN DEL SERVICIO, EL CUAL SERÁ LO ESTABLECIDO EN LA CLÁUSULA PRIMERA DEL PRESENTE INSTRUMENTO, MÁS 30 (TREINTA) DÍAS HÁBILES POSTERIORES A LA CONCLUSIÓN DE DICHO PLAZO.</w:t>
      </w:r>
    </w:p>
    <w:p w14:paraId="42005A05" w14:textId="77777777" w:rsidR="00EE156F" w:rsidRPr="0085602B" w:rsidRDefault="00EE156F" w:rsidP="00BB7F46">
      <w:pPr>
        <w:contextualSpacing/>
        <w:jc w:val="both"/>
        <w:rPr>
          <w:rFonts w:ascii="Cambria" w:eastAsia="Cambria" w:hAnsi="Cambria" w:cs="Cambria"/>
          <w:sz w:val="24"/>
          <w:szCs w:val="24"/>
        </w:rPr>
      </w:pPr>
    </w:p>
    <w:p w14:paraId="2F8FCCD4" w14:textId="554D0BA0" w:rsidR="00DE7BE3" w:rsidRPr="0085602B" w:rsidRDefault="00DF3B50" w:rsidP="00DE7BE3">
      <w:pPr>
        <w:contextualSpacing/>
        <w:jc w:val="both"/>
        <w:rPr>
          <w:rFonts w:ascii="Cambria" w:eastAsia="Cambria" w:hAnsi="Cambria" w:cs="Cambria"/>
          <w:sz w:val="24"/>
          <w:szCs w:val="24"/>
        </w:rPr>
      </w:pPr>
      <w:r w:rsidRPr="0085602B">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85602B">
        <w:rPr>
          <w:rFonts w:ascii="Cambria" w:eastAsia="Cambria" w:hAnsi="Cambria" w:cs="Cambria"/>
          <w:b/>
          <w:bCs/>
          <w:sz w:val="24"/>
          <w:szCs w:val="24"/>
        </w:rPr>
        <w:t>“EL MUNICIPIO”</w:t>
      </w:r>
      <w:r w:rsidRPr="0085602B">
        <w:rPr>
          <w:rFonts w:ascii="Cambria" w:eastAsia="Cambria" w:hAnsi="Cambria" w:cs="Cambria"/>
          <w:sz w:val="24"/>
          <w:szCs w:val="24"/>
        </w:rPr>
        <w:t xml:space="preserve"> DAR CUMPLIMIENTO A SU OBLIGACIÓN DE PAGO, EN TÉRMINOS DE LO PACTADO EN EL PRESENTE CONTRATO, SIN QUE ELLO IMPLIQUE PRÓRROGA ALGUNA PARA LA PRESTACIÓN EL SERVICIO CONTRATADO.</w:t>
      </w:r>
    </w:p>
    <w:p w14:paraId="2E6E3EBD" w14:textId="77777777" w:rsidR="00EE156F" w:rsidRPr="0085602B" w:rsidRDefault="00EE156F" w:rsidP="00DE7BE3">
      <w:pPr>
        <w:contextualSpacing/>
        <w:jc w:val="both"/>
        <w:rPr>
          <w:rFonts w:ascii="Cambria" w:eastAsia="Cambria" w:hAnsi="Cambria" w:cs="Cambria"/>
          <w:sz w:val="24"/>
          <w:szCs w:val="24"/>
        </w:rPr>
      </w:pPr>
    </w:p>
    <w:p w14:paraId="13AF19CB" w14:textId="5CB1DD47" w:rsidR="00E139F6" w:rsidRPr="0085602B" w:rsidRDefault="00DF3B50" w:rsidP="00E139F6">
      <w:pPr>
        <w:tabs>
          <w:tab w:val="left" w:pos="567"/>
        </w:tabs>
        <w:jc w:val="both"/>
        <w:rPr>
          <w:rFonts w:ascii="Cambria" w:eastAsia="Cambria" w:hAnsi="Cambria" w:cs="Arial"/>
          <w:sz w:val="24"/>
          <w:szCs w:val="24"/>
        </w:rPr>
      </w:pPr>
      <w:r w:rsidRPr="0085602B">
        <w:rPr>
          <w:rFonts w:ascii="Cambria" w:eastAsia="Cambria" w:hAnsi="Cambria" w:cs="Cambria"/>
          <w:b/>
          <w:sz w:val="24"/>
          <w:szCs w:val="24"/>
        </w:rPr>
        <w:t xml:space="preserve">QUINTA. – LUGAR Y </w:t>
      </w:r>
      <w:r w:rsidR="001D50DF" w:rsidRPr="0085602B">
        <w:rPr>
          <w:rFonts w:ascii="Cambria" w:eastAsia="Cambria" w:hAnsi="Cambria" w:cs="Cambria"/>
          <w:b/>
          <w:sz w:val="24"/>
          <w:szCs w:val="24"/>
        </w:rPr>
        <w:t>DÍAS</w:t>
      </w:r>
      <w:r w:rsidRPr="0085602B">
        <w:rPr>
          <w:rFonts w:ascii="Cambria" w:eastAsia="Cambria" w:hAnsi="Cambria" w:cs="Cambria"/>
          <w:b/>
          <w:sz w:val="24"/>
          <w:szCs w:val="24"/>
        </w:rPr>
        <w:t xml:space="preserve"> PARA LA PRESTACIÓN DE SERVICIO.  </w:t>
      </w:r>
      <w:r w:rsidRPr="0085602B">
        <w:rPr>
          <w:rFonts w:ascii="Cambria" w:eastAsia="Cambria" w:hAnsi="Cambria" w:cs="Arial"/>
          <w:sz w:val="24"/>
          <w:szCs w:val="24"/>
        </w:rPr>
        <w:t>EL LUGAR DE LA PRESTACIÓN DEL SERVICIO SERÁ EN LOS SIGUIENTES LUGARES, DÍAS Y HORARIOS:</w:t>
      </w:r>
    </w:p>
    <w:p w14:paraId="3AA9A0F2" w14:textId="64FAA769" w:rsidR="00E139F6" w:rsidRPr="0085602B" w:rsidRDefault="00DF3B50" w:rsidP="00E139F6">
      <w:pPr>
        <w:pStyle w:val="Prrafodelista"/>
        <w:numPr>
          <w:ilvl w:val="0"/>
          <w:numId w:val="12"/>
        </w:numPr>
        <w:pBdr>
          <w:top w:val="nil"/>
          <w:left w:val="nil"/>
          <w:bottom w:val="nil"/>
          <w:right w:val="nil"/>
          <w:between w:val="nil"/>
        </w:pBdr>
        <w:spacing w:after="0" w:line="240" w:lineRule="auto"/>
        <w:jc w:val="both"/>
        <w:rPr>
          <w:rFonts w:ascii="Cambria" w:eastAsia="Cambria" w:hAnsi="Cambria" w:cs="Cambria"/>
          <w:bCs/>
          <w:sz w:val="24"/>
          <w:szCs w:val="24"/>
        </w:rPr>
      </w:pPr>
      <w:r w:rsidRPr="0020168F">
        <w:rPr>
          <w:rFonts w:ascii="Cambria" w:eastAsia="Times New Roman" w:hAnsi="Cambria" w:cs="Times New Roman"/>
          <w:b/>
          <w:bCs/>
          <w:color w:val="000000"/>
          <w:sz w:val="24"/>
          <w:szCs w:val="24"/>
        </w:rPr>
        <w:t xml:space="preserve">18 </w:t>
      </w:r>
      <w:r w:rsidRPr="0085602B">
        <w:rPr>
          <w:rFonts w:ascii="Cambria" w:eastAsia="Times New Roman" w:hAnsi="Cambria" w:cs="Times New Roman"/>
          <w:color w:val="000000"/>
          <w:sz w:val="24"/>
          <w:szCs w:val="24"/>
        </w:rPr>
        <w:t xml:space="preserve">(DIECIOCHO) </w:t>
      </w:r>
      <w:r w:rsidRPr="0020168F">
        <w:rPr>
          <w:rFonts w:ascii="Cambria" w:eastAsia="Times New Roman" w:hAnsi="Cambria" w:cs="Times New Roman"/>
          <w:b/>
          <w:bCs/>
          <w:color w:val="000000"/>
          <w:sz w:val="24"/>
          <w:szCs w:val="24"/>
        </w:rPr>
        <w:t>DE MARZO DEL 2026</w:t>
      </w:r>
      <w:r w:rsidRPr="0085602B">
        <w:rPr>
          <w:rFonts w:ascii="Cambria" w:eastAsia="Times New Roman" w:hAnsi="Cambria" w:cs="Times New Roman"/>
          <w:color w:val="000000"/>
          <w:sz w:val="24"/>
          <w:szCs w:val="24"/>
        </w:rPr>
        <w:t xml:space="preserve"> (DOS MIL VEINTISÉIS), INICIANDO A LAS 11:00 HORAS Y CULMINANDO A LAS 13:00 HORAS, EN LAS INSTALACIONES DEL PLANTEL "BACHILLERATO ESTADO DE HIDALGO”, UBICADO EN CIRCUITO FELIPE ÁNGELES, FRACCIONAMIENTO LOS HÉROES TIZAYUCA, MUNICIPIO DE TIZAYUCA, ESTADO DE HIDALGO. C.P. 43816.</w:t>
      </w:r>
    </w:p>
    <w:p w14:paraId="392C678D" w14:textId="77777777" w:rsidR="00E139F6" w:rsidRPr="0085602B" w:rsidRDefault="00E139F6" w:rsidP="00E139F6">
      <w:pPr>
        <w:pStyle w:val="Prrafodelista"/>
        <w:pBdr>
          <w:top w:val="nil"/>
          <w:left w:val="nil"/>
          <w:bottom w:val="nil"/>
          <w:right w:val="nil"/>
          <w:between w:val="nil"/>
        </w:pBdr>
        <w:spacing w:after="0" w:line="240" w:lineRule="auto"/>
        <w:jc w:val="both"/>
        <w:rPr>
          <w:rFonts w:ascii="Cambria" w:eastAsia="Cambria" w:hAnsi="Cambria" w:cs="Cambria"/>
          <w:bCs/>
          <w:sz w:val="24"/>
          <w:szCs w:val="24"/>
        </w:rPr>
      </w:pPr>
    </w:p>
    <w:p w14:paraId="1D2B5D38" w14:textId="79465208" w:rsidR="00E139F6" w:rsidRPr="0085602B" w:rsidRDefault="00DF3B50" w:rsidP="00E139F6">
      <w:pPr>
        <w:pStyle w:val="Prrafodelista"/>
        <w:numPr>
          <w:ilvl w:val="0"/>
          <w:numId w:val="12"/>
        </w:numPr>
        <w:pBdr>
          <w:top w:val="nil"/>
          <w:left w:val="nil"/>
          <w:bottom w:val="nil"/>
          <w:right w:val="nil"/>
          <w:between w:val="nil"/>
        </w:pBdr>
        <w:spacing w:after="0" w:line="240" w:lineRule="auto"/>
        <w:jc w:val="both"/>
        <w:rPr>
          <w:rFonts w:ascii="Cambria" w:eastAsia="Cambria" w:hAnsi="Cambria" w:cs="Cambria"/>
          <w:bCs/>
          <w:sz w:val="24"/>
          <w:szCs w:val="24"/>
        </w:rPr>
      </w:pPr>
      <w:r w:rsidRPr="0020168F">
        <w:rPr>
          <w:rFonts w:ascii="Cambria" w:eastAsia="Times New Roman" w:hAnsi="Cambria" w:cs="Times New Roman"/>
          <w:b/>
          <w:bCs/>
          <w:color w:val="000000"/>
          <w:sz w:val="24"/>
          <w:szCs w:val="24"/>
        </w:rPr>
        <w:t>19</w:t>
      </w:r>
      <w:r w:rsidRPr="0085602B">
        <w:rPr>
          <w:rFonts w:ascii="Cambria" w:eastAsia="Times New Roman" w:hAnsi="Cambria" w:cs="Times New Roman"/>
          <w:color w:val="000000"/>
          <w:sz w:val="24"/>
          <w:szCs w:val="24"/>
        </w:rPr>
        <w:t xml:space="preserve"> (DIECINUEVE) </w:t>
      </w:r>
      <w:r w:rsidRPr="0020168F">
        <w:rPr>
          <w:rFonts w:ascii="Cambria" w:eastAsia="Times New Roman" w:hAnsi="Cambria" w:cs="Times New Roman"/>
          <w:b/>
          <w:bCs/>
          <w:color w:val="000000"/>
          <w:sz w:val="24"/>
          <w:szCs w:val="24"/>
        </w:rPr>
        <w:t>DE MARZO DEL 2026</w:t>
      </w:r>
      <w:r w:rsidRPr="0085602B">
        <w:rPr>
          <w:rFonts w:ascii="Cambria" w:eastAsia="Times New Roman" w:hAnsi="Cambria" w:cs="Times New Roman"/>
          <w:color w:val="000000"/>
          <w:sz w:val="24"/>
          <w:szCs w:val="24"/>
        </w:rPr>
        <w:t xml:space="preserve"> (DOS MIL VEINTISÉIS), INICIANDO A LAS 11:00 HORAS Y CULMINANDO A LAS 13:00 HORAS, EN LAS INSTALACIONES DEL PLANTEL "CONALEP”, UBICADO EN CALLE SUR 2, EN ZONA INDUSTRIAL, MUNICIPIO DE TIZAYUCA, ESTADO DE HIDALGO. C.P. 43804.</w:t>
      </w:r>
    </w:p>
    <w:p w14:paraId="5AC9D860" w14:textId="77777777" w:rsidR="00E139F6" w:rsidRPr="0085602B" w:rsidRDefault="00E139F6" w:rsidP="00E139F6">
      <w:pPr>
        <w:pStyle w:val="Prrafodelista"/>
        <w:pBdr>
          <w:top w:val="nil"/>
          <w:left w:val="nil"/>
          <w:bottom w:val="nil"/>
          <w:right w:val="nil"/>
          <w:between w:val="nil"/>
        </w:pBdr>
        <w:spacing w:after="0" w:line="240" w:lineRule="auto"/>
        <w:jc w:val="both"/>
        <w:rPr>
          <w:rFonts w:ascii="Cambria" w:eastAsia="Cambria" w:hAnsi="Cambria" w:cs="Cambria"/>
          <w:bCs/>
          <w:sz w:val="24"/>
          <w:szCs w:val="24"/>
        </w:rPr>
      </w:pPr>
    </w:p>
    <w:p w14:paraId="554DB632" w14:textId="1A003B0F" w:rsidR="00E139F6" w:rsidRPr="0085602B" w:rsidRDefault="00DF3B50" w:rsidP="00E139F6">
      <w:pPr>
        <w:pStyle w:val="Prrafodelista"/>
        <w:numPr>
          <w:ilvl w:val="0"/>
          <w:numId w:val="12"/>
        </w:numPr>
        <w:pBdr>
          <w:top w:val="nil"/>
          <w:left w:val="nil"/>
          <w:bottom w:val="nil"/>
          <w:right w:val="nil"/>
          <w:between w:val="nil"/>
        </w:pBdr>
        <w:spacing w:after="0" w:line="240" w:lineRule="auto"/>
        <w:jc w:val="both"/>
        <w:rPr>
          <w:rFonts w:ascii="Cambria" w:eastAsia="Cambria" w:hAnsi="Cambria" w:cs="Cambria"/>
          <w:bCs/>
          <w:sz w:val="24"/>
          <w:szCs w:val="24"/>
        </w:rPr>
      </w:pPr>
      <w:r w:rsidRPr="0020168F">
        <w:rPr>
          <w:rFonts w:ascii="Cambria" w:eastAsia="Times New Roman" w:hAnsi="Cambria" w:cs="Times New Roman"/>
          <w:b/>
          <w:bCs/>
          <w:color w:val="000000"/>
          <w:sz w:val="24"/>
          <w:szCs w:val="24"/>
        </w:rPr>
        <w:t>20</w:t>
      </w:r>
      <w:r w:rsidRPr="0085602B">
        <w:rPr>
          <w:rFonts w:ascii="Cambria" w:eastAsia="Times New Roman" w:hAnsi="Cambria" w:cs="Times New Roman"/>
          <w:color w:val="000000"/>
          <w:sz w:val="24"/>
          <w:szCs w:val="24"/>
        </w:rPr>
        <w:t xml:space="preserve"> (VEINTE) </w:t>
      </w:r>
      <w:r w:rsidRPr="0020168F">
        <w:rPr>
          <w:rFonts w:ascii="Cambria" w:eastAsia="Times New Roman" w:hAnsi="Cambria" w:cs="Times New Roman"/>
          <w:b/>
          <w:bCs/>
          <w:color w:val="000000"/>
          <w:sz w:val="24"/>
          <w:szCs w:val="24"/>
        </w:rPr>
        <w:t>DE MARZO DEL 2026</w:t>
      </w:r>
      <w:r w:rsidRPr="0085602B">
        <w:rPr>
          <w:rFonts w:ascii="Cambria" w:eastAsia="Times New Roman" w:hAnsi="Cambria" w:cs="Times New Roman"/>
          <w:color w:val="000000"/>
          <w:sz w:val="24"/>
          <w:szCs w:val="24"/>
        </w:rPr>
        <w:t xml:space="preserve"> (DOS MIL VEINTISÉIS), INICIANDO A LAS 11:00 HORAS Y CULMINANDO A LAS 13:00 HORAS, EN LAS INSTALACIONES DE LA ESCUELA SUPERIOR DE TIZAYUCA UAEH, UBICADO EN CARRETERA MÉXICO - PACHUCA, KM 2.5, FUENTES DE TIZAYUCA, MUNICIPIO DE TIZAYUCA, ESTADO DE HIDALGO. C.P. 43800.</w:t>
      </w:r>
    </w:p>
    <w:p w14:paraId="3FB07AD5" w14:textId="77777777" w:rsidR="00E139F6" w:rsidRPr="0085602B" w:rsidRDefault="00E139F6" w:rsidP="00E139F6">
      <w:pPr>
        <w:pStyle w:val="Prrafodelista"/>
        <w:pBdr>
          <w:top w:val="nil"/>
          <w:left w:val="nil"/>
          <w:bottom w:val="nil"/>
          <w:right w:val="nil"/>
          <w:between w:val="nil"/>
        </w:pBdr>
        <w:spacing w:after="0" w:line="240" w:lineRule="auto"/>
        <w:jc w:val="both"/>
        <w:rPr>
          <w:rFonts w:ascii="Cambria" w:eastAsia="Cambria" w:hAnsi="Cambria" w:cs="Cambria"/>
          <w:bCs/>
          <w:sz w:val="24"/>
          <w:szCs w:val="24"/>
        </w:rPr>
      </w:pPr>
    </w:p>
    <w:p w14:paraId="626C51E4" w14:textId="44109E35" w:rsidR="00E139F6" w:rsidRPr="0085602B" w:rsidRDefault="00DF3B50" w:rsidP="00FA1AA8">
      <w:pPr>
        <w:pStyle w:val="Prrafodelista"/>
        <w:numPr>
          <w:ilvl w:val="0"/>
          <w:numId w:val="12"/>
        </w:numPr>
        <w:spacing w:after="0" w:line="240" w:lineRule="auto"/>
        <w:jc w:val="both"/>
        <w:rPr>
          <w:rFonts w:ascii="Cambria" w:eastAsia="Times New Roman" w:hAnsi="Cambria" w:cs="Times New Roman"/>
          <w:color w:val="000000"/>
          <w:sz w:val="24"/>
          <w:szCs w:val="24"/>
        </w:rPr>
      </w:pPr>
      <w:r w:rsidRPr="0020168F">
        <w:rPr>
          <w:rFonts w:ascii="Cambria" w:eastAsia="Times New Roman" w:hAnsi="Cambria" w:cs="Times New Roman"/>
          <w:b/>
          <w:bCs/>
          <w:color w:val="000000"/>
          <w:sz w:val="24"/>
          <w:szCs w:val="24"/>
        </w:rPr>
        <w:t>21</w:t>
      </w:r>
      <w:r w:rsidRPr="0085602B">
        <w:rPr>
          <w:rFonts w:ascii="Cambria" w:eastAsia="Times New Roman" w:hAnsi="Cambria" w:cs="Times New Roman"/>
          <w:color w:val="000000"/>
          <w:sz w:val="24"/>
          <w:szCs w:val="24"/>
        </w:rPr>
        <w:t xml:space="preserve"> (VEINTIUNO) </w:t>
      </w:r>
      <w:r w:rsidRPr="0020168F">
        <w:rPr>
          <w:rFonts w:ascii="Cambria" w:eastAsia="Times New Roman" w:hAnsi="Cambria" w:cs="Times New Roman"/>
          <w:b/>
          <w:bCs/>
          <w:color w:val="000000"/>
          <w:sz w:val="24"/>
          <w:szCs w:val="24"/>
        </w:rPr>
        <w:t>DE MARZO DEL 2026</w:t>
      </w:r>
      <w:r w:rsidRPr="0085602B">
        <w:rPr>
          <w:rFonts w:ascii="Cambria" w:eastAsia="Times New Roman" w:hAnsi="Cambria" w:cs="Times New Roman"/>
          <w:color w:val="000000"/>
          <w:sz w:val="24"/>
          <w:szCs w:val="24"/>
        </w:rPr>
        <w:t xml:space="preserve"> (DOS MIL VEINTISÉIS), INICIANDO A LAS 10:00 HORAS Y CULMINANDO A LAS 20:00 HORAS, EN EL MUNICIPIO DE ZEMPOALA, ESTADO DE HIDALGO.</w:t>
      </w:r>
    </w:p>
    <w:p w14:paraId="29E35917" w14:textId="77777777" w:rsidR="00E139F6" w:rsidRPr="0085602B" w:rsidRDefault="00E139F6" w:rsidP="00E139F6">
      <w:pPr>
        <w:pStyle w:val="Prrafodelista"/>
        <w:spacing w:after="0" w:line="240" w:lineRule="auto"/>
        <w:rPr>
          <w:rFonts w:ascii="Cambria" w:eastAsia="Times New Roman" w:hAnsi="Cambria" w:cs="Times New Roman"/>
          <w:color w:val="000000"/>
          <w:sz w:val="24"/>
          <w:szCs w:val="24"/>
        </w:rPr>
      </w:pPr>
    </w:p>
    <w:p w14:paraId="12E8FF7C" w14:textId="1EEB1D79" w:rsidR="00E139F6" w:rsidRPr="0085602B" w:rsidRDefault="00DF3B50" w:rsidP="00FA1AA8">
      <w:pPr>
        <w:pStyle w:val="Prrafodelista"/>
        <w:numPr>
          <w:ilvl w:val="0"/>
          <w:numId w:val="12"/>
        </w:numPr>
        <w:spacing w:after="0" w:line="240" w:lineRule="auto"/>
        <w:jc w:val="both"/>
        <w:rPr>
          <w:rFonts w:ascii="Cambria" w:eastAsia="Times New Roman" w:hAnsi="Cambria" w:cs="Times New Roman"/>
          <w:color w:val="000000"/>
          <w:sz w:val="24"/>
          <w:szCs w:val="24"/>
        </w:rPr>
      </w:pPr>
      <w:r w:rsidRPr="0020168F">
        <w:rPr>
          <w:rFonts w:ascii="Cambria" w:eastAsia="Times New Roman" w:hAnsi="Cambria" w:cs="Times New Roman"/>
          <w:b/>
          <w:bCs/>
          <w:color w:val="000000"/>
          <w:sz w:val="24"/>
          <w:szCs w:val="24"/>
        </w:rPr>
        <w:t>22</w:t>
      </w:r>
      <w:r w:rsidRPr="0085602B">
        <w:rPr>
          <w:rFonts w:ascii="Cambria" w:eastAsia="Times New Roman" w:hAnsi="Cambria" w:cs="Times New Roman"/>
          <w:color w:val="000000"/>
          <w:sz w:val="24"/>
          <w:szCs w:val="24"/>
        </w:rPr>
        <w:t xml:space="preserve"> (VEINTIDÓS) </w:t>
      </w:r>
      <w:r w:rsidRPr="0020168F">
        <w:rPr>
          <w:rFonts w:ascii="Cambria" w:eastAsia="Times New Roman" w:hAnsi="Cambria" w:cs="Times New Roman"/>
          <w:b/>
          <w:bCs/>
          <w:color w:val="000000"/>
          <w:sz w:val="24"/>
          <w:szCs w:val="24"/>
        </w:rPr>
        <w:t>DE MARZO DEL 2026</w:t>
      </w:r>
      <w:r w:rsidRPr="0085602B">
        <w:rPr>
          <w:rFonts w:ascii="Cambria" w:eastAsia="Times New Roman" w:hAnsi="Cambria" w:cs="Times New Roman"/>
          <w:color w:val="000000"/>
          <w:sz w:val="24"/>
          <w:szCs w:val="24"/>
        </w:rPr>
        <w:t xml:space="preserve"> (DOS MIL VEINTISÉIS), INICIANDO A LAS 09:00 HORAS Y CULMINANDO A LAS 10:00 HORAS, EN EL JARDÍN DEL POETA, UBICADO EN AVENIDA JUÁREZ S/N, BARRIO DE NACOZARI, MUNICIPIO DE TIZAYUCA, ESTADO DE HIDALGO C.P. 43800.</w:t>
      </w:r>
    </w:p>
    <w:p w14:paraId="41D19E24" w14:textId="77777777" w:rsidR="00E139F6" w:rsidRPr="0085602B" w:rsidRDefault="00E139F6" w:rsidP="00FA1AA8">
      <w:pPr>
        <w:pStyle w:val="Prrafodelista"/>
        <w:spacing w:after="0" w:line="240" w:lineRule="auto"/>
        <w:jc w:val="both"/>
        <w:rPr>
          <w:rFonts w:ascii="Cambria" w:eastAsia="Times New Roman" w:hAnsi="Cambria" w:cs="Times New Roman"/>
          <w:color w:val="000000"/>
          <w:sz w:val="24"/>
          <w:szCs w:val="24"/>
        </w:rPr>
      </w:pPr>
    </w:p>
    <w:p w14:paraId="25AAAD9A" w14:textId="7E1DB9DC" w:rsidR="00E139F6" w:rsidRPr="0085602B" w:rsidRDefault="00DF3B50" w:rsidP="00FA1AA8">
      <w:pPr>
        <w:pStyle w:val="Prrafodelista"/>
        <w:numPr>
          <w:ilvl w:val="0"/>
          <w:numId w:val="12"/>
        </w:numPr>
        <w:spacing w:after="0" w:line="240" w:lineRule="auto"/>
        <w:jc w:val="both"/>
        <w:rPr>
          <w:rFonts w:ascii="Cambria" w:eastAsia="Times New Roman" w:hAnsi="Cambria" w:cs="Times New Roman"/>
          <w:color w:val="000000"/>
          <w:sz w:val="24"/>
          <w:szCs w:val="24"/>
        </w:rPr>
      </w:pPr>
      <w:r w:rsidRPr="0020168F">
        <w:rPr>
          <w:rFonts w:ascii="Cambria" w:eastAsia="Times New Roman" w:hAnsi="Cambria" w:cs="Times New Roman"/>
          <w:b/>
          <w:bCs/>
          <w:color w:val="000000"/>
          <w:sz w:val="24"/>
          <w:szCs w:val="24"/>
        </w:rPr>
        <w:t>17</w:t>
      </w:r>
      <w:r w:rsidRPr="0085602B">
        <w:rPr>
          <w:rFonts w:ascii="Cambria" w:eastAsia="Times New Roman" w:hAnsi="Cambria" w:cs="Times New Roman"/>
          <w:color w:val="000000"/>
          <w:sz w:val="24"/>
          <w:szCs w:val="24"/>
        </w:rPr>
        <w:t xml:space="preserve"> (DIECISIETE) </w:t>
      </w:r>
      <w:r w:rsidRPr="0020168F">
        <w:rPr>
          <w:rFonts w:ascii="Cambria" w:eastAsia="Times New Roman" w:hAnsi="Cambria" w:cs="Times New Roman"/>
          <w:b/>
          <w:bCs/>
          <w:color w:val="000000"/>
          <w:sz w:val="24"/>
          <w:szCs w:val="24"/>
        </w:rPr>
        <w:t>AL 22</w:t>
      </w:r>
      <w:r w:rsidRPr="0085602B">
        <w:rPr>
          <w:rFonts w:ascii="Cambria" w:eastAsia="Times New Roman" w:hAnsi="Cambria" w:cs="Times New Roman"/>
          <w:color w:val="000000"/>
          <w:sz w:val="24"/>
          <w:szCs w:val="24"/>
        </w:rPr>
        <w:t xml:space="preserve"> (VEINTIDÓS) </w:t>
      </w:r>
      <w:r w:rsidRPr="0020168F">
        <w:rPr>
          <w:rFonts w:ascii="Cambria" w:eastAsia="Times New Roman" w:hAnsi="Cambria" w:cs="Times New Roman"/>
          <w:b/>
          <w:bCs/>
          <w:color w:val="000000"/>
          <w:sz w:val="24"/>
          <w:szCs w:val="24"/>
        </w:rPr>
        <w:t xml:space="preserve">DE MARZO DE 2026 </w:t>
      </w:r>
      <w:r w:rsidRPr="0085602B">
        <w:rPr>
          <w:rFonts w:ascii="Cambria" w:eastAsia="Times New Roman" w:hAnsi="Cambria" w:cs="Times New Roman"/>
          <w:color w:val="000000"/>
          <w:sz w:val="24"/>
          <w:szCs w:val="24"/>
        </w:rPr>
        <w:t>(DOS MIL VEINTISÉIS), EN EL RESTAURANT “LA TROJE”, UBICADO EN AV. JUAREZ NORTE, NÚMERO 6, COLONIA CENTRO, TIZAYUCA, HIDALGO, C.P. 43800.</w:t>
      </w:r>
    </w:p>
    <w:p w14:paraId="49BCD725" w14:textId="77777777" w:rsidR="00B763AA" w:rsidRPr="0085602B" w:rsidRDefault="00B763AA" w:rsidP="00C43F37">
      <w:pPr>
        <w:pBdr>
          <w:top w:val="nil"/>
          <w:left w:val="nil"/>
          <w:bottom w:val="nil"/>
          <w:right w:val="nil"/>
          <w:between w:val="nil"/>
        </w:pBdr>
        <w:spacing w:after="0" w:line="240" w:lineRule="auto"/>
        <w:jc w:val="both"/>
        <w:rPr>
          <w:rFonts w:ascii="Cambria" w:eastAsia="Cambria" w:hAnsi="Cambria" w:cs="Cambria"/>
          <w:bCs/>
          <w:sz w:val="24"/>
          <w:szCs w:val="24"/>
        </w:rPr>
      </w:pPr>
    </w:p>
    <w:p w14:paraId="3651755E" w14:textId="55701F09" w:rsidR="00C43F37" w:rsidRPr="0020168F" w:rsidRDefault="00DF3B50" w:rsidP="00C43F37">
      <w:pPr>
        <w:pBdr>
          <w:top w:val="nil"/>
          <w:left w:val="nil"/>
          <w:bottom w:val="nil"/>
          <w:right w:val="nil"/>
          <w:between w:val="nil"/>
        </w:pBdr>
        <w:spacing w:after="0" w:line="240" w:lineRule="auto"/>
        <w:jc w:val="both"/>
        <w:rPr>
          <w:rFonts w:ascii="Cambria" w:eastAsia="Cambria" w:hAnsi="Cambria" w:cs="Cambria"/>
          <w:bCs/>
          <w:sz w:val="24"/>
          <w:szCs w:val="24"/>
        </w:rPr>
      </w:pPr>
      <w:r w:rsidRPr="0085602B">
        <w:rPr>
          <w:rFonts w:ascii="Cambria" w:eastAsia="Cambria" w:hAnsi="Cambria" w:cs="Cambria"/>
          <w:bCs/>
          <w:sz w:val="24"/>
          <w:szCs w:val="24"/>
        </w:rPr>
        <w:t>EL PLAZO DE LA PRESTACIÓN DE SERVICIOS SERÁ DURANTE LOS DÍAS 18, 19, 20, 21 Y 22 DE MARZO DE 2026.</w:t>
      </w:r>
    </w:p>
    <w:p w14:paraId="6E10563C" w14:textId="180DF267"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 xml:space="preserve">SEXTA. – PAGO. “EL MUNICIPIO” </w:t>
      </w:r>
      <w:r w:rsidRPr="0085602B">
        <w:rPr>
          <w:rFonts w:ascii="Cambria" w:eastAsia="Cambria" w:hAnsi="Cambria" w:cs="Cambria"/>
          <w:sz w:val="24"/>
          <w:szCs w:val="24"/>
        </w:rPr>
        <w:t xml:space="preserve">CUBRIRÁ A </w:t>
      </w:r>
      <w:r w:rsidRPr="0085602B">
        <w:rPr>
          <w:rFonts w:ascii="Cambria" w:eastAsia="Cambria" w:hAnsi="Cambria" w:cs="Cambria"/>
          <w:b/>
          <w:sz w:val="24"/>
          <w:szCs w:val="24"/>
        </w:rPr>
        <w:t xml:space="preserve">“EL PRESTADOR DE SERVICIOS” </w:t>
      </w:r>
      <w:r w:rsidRPr="0085602B">
        <w:rPr>
          <w:rFonts w:ascii="Cambria" w:eastAsia="Cambria" w:hAnsi="Cambria" w:cs="Cambria"/>
          <w:sz w:val="24"/>
          <w:szCs w:val="24"/>
        </w:rPr>
        <w:t xml:space="preserve">LA CANTIDAD TOTAL DE </w:t>
      </w:r>
      <w:r w:rsidRPr="0085602B">
        <w:rPr>
          <w:rFonts w:ascii="Cambria" w:eastAsia="Cambria" w:hAnsi="Cambria" w:cs="Cambria"/>
          <w:b/>
          <w:sz w:val="24"/>
          <w:szCs w:val="24"/>
        </w:rPr>
        <w:t>$343,818.44 (TRESCIENTOS CUARENTA Y TRES MIL OCHOCIENTOS DIECIOCHO PESOS 44/100 M.N.). CON I.V.A. INCLUIDO</w:t>
      </w:r>
      <w:r w:rsidRPr="0085602B">
        <w:rPr>
          <w:rFonts w:ascii="Cambria" w:eastAsia="Cambria" w:hAnsi="Cambria" w:cs="Cambria"/>
          <w:sz w:val="24"/>
          <w:szCs w:val="24"/>
        </w:rPr>
        <w:t xml:space="preserve">, COMO CONTRAPRESTACIÓN DEL SERVICIO CONTRATADO. </w:t>
      </w:r>
    </w:p>
    <w:p w14:paraId="03C939C1" w14:textId="77777777" w:rsidR="00C43F37" w:rsidRPr="0085602B" w:rsidRDefault="00C43F37" w:rsidP="00C43F37">
      <w:pPr>
        <w:spacing w:after="0" w:line="240" w:lineRule="auto"/>
        <w:jc w:val="both"/>
        <w:rPr>
          <w:rFonts w:ascii="Cambria" w:eastAsia="Cambria" w:hAnsi="Cambria" w:cs="Cambria"/>
          <w:sz w:val="24"/>
          <w:szCs w:val="24"/>
        </w:rPr>
      </w:pPr>
    </w:p>
    <w:p w14:paraId="59B961A0" w14:textId="41056D40" w:rsidR="00C43F37" w:rsidRPr="0085602B" w:rsidRDefault="00DF3B50" w:rsidP="00C80E39">
      <w:pPr>
        <w:widowControl w:val="0"/>
        <w:pBdr>
          <w:top w:val="nil"/>
          <w:left w:val="nil"/>
          <w:bottom w:val="nil"/>
          <w:right w:val="nil"/>
          <w:between w:val="nil"/>
        </w:pBdr>
        <w:spacing w:after="0" w:line="240" w:lineRule="auto"/>
        <w:jc w:val="both"/>
        <w:rPr>
          <w:rFonts w:ascii="Cambria" w:eastAsia="Cambria" w:hAnsi="Cambria" w:cs="Cambria"/>
          <w:bCs/>
          <w:sz w:val="24"/>
          <w:szCs w:val="24"/>
        </w:rPr>
      </w:pPr>
      <w:r w:rsidRPr="0085602B">
        <w:rPr>
          <w:rFonts w:ascii="Cambria" w:eastAsia="Cambria" w:hAnsi="Cambria" w:cs="Cambria"/>
          <w:b/>
          <w:sz w:val="24"/>
          <w:szCs w:val="24"/>
        </w:rPr>
        <w:t>“EL MUNICIPIO”</w:t>
      </w:r>
      <w:r w:rsidRPr="0085602B">
        <w:rPr>
          <w:rFonts w:ascii="Cambria" w:eastAsia="Cambria" w:hAnsi="Cambria" w:cs="Cambria"/>
          <w:sz w:val="24"/>
          <w:szCs w:val="24"/>
        </w:rPr>
        <w:t xml:space="preserve"> EFECTUARÁ EL PAGO DE LA PRESTACIÓN DE LOS SERVICIOS POR CONDUCTO DE LA TESORERÍA MUNICIPAL DE TIZAYUCA, HIDALGO, EN DOS PARCIALIDADES, EROGANDO UN </w:t>
      </w:r>
      <w:r w:rsidRPr="0085602B">
        <w:rPr>
          <w:rFonts w:ascii="Cambria" w:eastAsia="Cambria" w:hAnsi="Cambria" w:cs="Cambria"/>
          <w:bCs/>
          <w:sz w:val="24"/>
          <w:szCs w:val="24"/>
        </w:rPr>
        <w:t xml:space="preserve">50% DE ANTICIPO DENTRO DE LOS 10 (DIEZ) DÍAS </w:t>
      </w:r>
      <w:r w:rsidR="001D50DF" w:rsidRPr="0085602B">
        <w:rPr>
          <w:rFonts w:ascii="Cambria" w:eastAsia="Cambria" w:hAnsi="Cambria" w:cs="Cambria"/>
          <w:bCs/>
          <w:sz w:val="24"/>
          <w:szCs w:val="24"/>
        </w:rPr>
        <w:t xml:space="preserve">HÁBILES POSTERIORES </w:t>
      </w:r>
      <w:r w:rsidRPr="0085602B">
        <w:rPr>
          <w:rFonts w:ascii="Cambria" w:eastAsia="Cambria" w:hAnsi="Cambria" w:cs="Cambria"/>
          <w:bCs/>
          <w:sz w:val="24"/>
          <w:szCs w:val="24"/>
        </w:rPr>
        <w:t xml:space="preserve">A LA FIRMA DEL PRESENTE CONTRATO Y EL 50% RESTANTE DENTRO DE LOS 20 (VEINTE) DÍAS HÁBILES </w:t>
      </w:r>
      <w:r w:rsidRPr="0085602B">
        <w:rPr>
          <w:rFonts w:ascii="Cambria" w:eastAsia="Cambria" w:hAnsi="Cambria" w:cs="Cambria"/>
          <w:sz w:val="24"/>
          <w:szCs w:val="24"/>
        </w:rPr>
        <w:t xml:space="preserve">POSTERIORES A LA PRESTACIÓN DEL SERVICIO Y A ENTERA SATISFACCIÓN DE </w:t>
      </w:r>
      <w:r w:rsidRPr="0085602B">
        <w:rPr>
          <w:rFonts w:ascii="Cambria" w:eastAsia="Cambria" w:hAnsi="Cambria" w:cs="Cambria"/>
          <w:b/>
          <w:sz w:val="24"/>
          <w:szCs w:val="24"/>
        </w:rPr>
        <w:t>“EL MUNICIPIO”.</w:t>
      </w:r>
    </w:p>
    <w:p w14:paraId="37E32007" w14:textId="77777777" w:rsidR="00C43F37" w:rsidRPr="0085602B" w:rsidRDefault="00C43F37" w:rsidP="00C43F37">
      <w:pPr>
        <w:widowControl w:val="0"/>
        <w:pBdr>
          <w:top w:val="nil"/>
          <w:left w:val="nil"/>
          <w:bottom w:val="nil"/>
          <w:right w:val="nil"/>
          <w:between w:val="nil"/>
        </w:pBdr>
        <w:spacing w:after="0" w:line="240" w:lineRule="auto"/>
        <w:jc w:val="both"/>
        <w:rPr>
          <w:rFonts w:ascii="Cambria" w:eastAsia="Cambria" w:hAnsi="Cambria" w:cs="Cambria"/>
          <w:b/>
          <w:sz w:val="24"/>
          <w:szCs w:val="24"/>
        </w:rPr>
      </w:pPr>
    </w:p>
    <w:p w14:paraId="1F506B69" w14:textId="44F58356" w:rsidR="00C43F37" w:rsidRPr="0085602B" w:rsidRDefault="00DF3B50" w:rsidP="00C43F37">
      <w:pPr>
        <w:widowControl w:val="0"/>
        <w:pBdr>
          <w:top w:val="nil"/>
          <w:left w:val="nil"/>
          <w:bottom w:val="nil"/>
          <w:right w:val="nil"/>
          <w:between w:val="nil"/>
        </w:pBdr>
        <w:spacing w:after="0" w:line="240" w:lineRule="auto"/>
        <w:jc w:val="both"/>
        <w:rPr>
          <w:rFonts w:ascii="Cambria" w:eastAsia="Cambria" w:hAnsi="Cambria" w:cs="Cambria"/>
          <w:sz w:val="24"/>
          <w:szCs w:val="24"/>
        </w:rPr>
      </w:pPr>
      <w:r w:rsidRPr="0085602B">
        <w:rPr>
          <w:rFonts w:ascii="Cambria" w:eastAsia="Cambria" w:hAnsi="Cambria" w:cs="Cambria"/>
          <w:sz w:val="24"/>
          <w:szCs w:val="24"/>
        </w:rPr>
        <w:t xml:space="preserve">EL PAGO SE HARÁ MEDIANTE TRANSFERENCIA ELECTRÓNICA DE FONDOS A LA CUENTA </w:t>
      </w:r>
      <w:r w:rsidRPr="0085602B">
        <w:rPr>
          <w:rFonts w:ascii="Cambria" w:eastAsia="Cambria" w:hAnsi="Cambria" w:cs="Cambria"/>
          <w:b/>
          <w:bCs/>
          <w:sz w:val="24"/>
          <w:szCs w:val="24"/>
        </w:rPr>
        <w:t>27250147278722,</w:t>
      </w:r>
      <w:r w:rsidRPr="0085602B">
        <w:rPr>
          <w:rFonts w:ascii="Cambria" w:eastAsia="Cambria" w:hAnsi="Cambria" w:cs="Cambria"/>
          <w:sz w:val="24"/>
          <w:szCs w:val="24"/>
        </w:rPr>
        <w:t xml:space="preserve"> CLABE INTERBANCARIA </w:t>
      </w:r>
      <w:r w:rsidRPr="0085602B">
        <w:rPr>
          <w:rFonts w:ascii="Cambria" w:eastAsia="Cambria" w:hAnsi="Cambria" w:cs="Cambria"/>
          <w:b/>
          <w:bCs/>
          <w:sz w:val="24"/>
          <w:szCs w:val="24"/>
        </w:rPr>
        <w:t>127290001472787229</w:t>
      </w:r>
      <w:r w:rsidRPr="0085602B">
        <w:rPr>
          <w:rFonts w:ascii="Cambria" w:eastAsia="Cambria" w:hAnsi="Cambria" w:cs="Cambria"/>
          <w:b/>
          <w:sz w:val="24"/>
          <w:szCs w:val="24"/>
        </w:rPr>
        <w:t xml:space="preserve"> </w:t>
      </w:r>
      <w:r w:rsidRPr="0085602B">
        <w:rPr>
          <w:rFonts w:ascii="Cambria" w:eastAsia="Cambria" w:hAnsi="Cambria" w:cs="Cambria"/>
          <w:sz w:val="24"/>
          <w:szCs w:val="24"/>
        </w:rPr>
        <w:t xml:space="preserve">DE LA INSTITUCIÓN BANCARIA DENOMINADA </w:t>
      </w:r>
      <w:r w:rsidRPr="0085602B">
        <w:rPr>
          <w:rFonts w:ascii="Cambria" w:eastAsia="Cambria" w:hAnsi="Cambria" w:cs="Cambria"/>
          <w:b/>
          <w:sz w:val="24"/>
          <w:szCs w:val="24"/>
        </w:rPr>
        <w:t>BANCO AZTECA</w:t>
      </w:r>
      <w:r w:rsidRPr="0085602B">
        <w:rPr>
          <w:rFonts w:ascii="Cambria" w:eastAsia="Cambria" w:hAnsi="Cambria" w:cs="Cambria"/>
          <w:sz w:val="24"/>
          <w:szCs w:val="24"/>
        </w:rPr>
        <w:t xml:space="preserve">, A NOMBRE DE </w:t>
      </w:r>
      <w:r w:rsidRPr="0085602B">
        <w:rPr>
          <w:rFonts w:ascii="Cambria" w:eastAsia="Cambria" w:hAnsi="Cambria" w:cs="Cambria"/>
          <w:b/>
          <w:bCs/>
          <w:sz w:val="24"/>
          <w:szCs w:val="24"/>
        </w:rPr>
        <w:t xml:space="preserve">DULCE MONSERRAT GALVÁN SÁNCHEZ, </w:t>
      </w:r>
      <w:r w:rsidRPr="0085602B">
        <w:rPr>
          <w:rFonts w:ascii="Cambria" w:eastAsia="Cambria" w:hAnsi="Cambria" w:cs="Cambria"/>
          <w:sz w:val="24"/>
          <w:szCs w:val="24"/>
        </w:rPr>
        <w:t xml:space="preserve">DEBIENDO EXHIBIR </w:t>
      </w:r>
      <w:r w:rsidRPr="0085602B">
        <w:rPr>
          <w:rFonts w:ascii="Cambria" w:eastAsia="Cambria" w:hAnsi="Cambria" w:cs="Cambria"/>
          <w:b/>
          <w:sz w:val="24"/>
          <w:szCs w:val="24"/>
        </w:rPr>
        <w:t xml:space="preserve">“EL PRESTADOR DE SERVICIOS” </w:t>
      </w:r>
      <w:r w:rsidRPr="0085602B">
        <w:rPr>
          <w:rFonts w:ascii="Cambria" w:eastAsia="Cambria" w:hAnsi="Cambria" w:cs="Cambria"/>
          <w:sz w:val="24"/>
          <w:szCs w:val="24"/>
        </w:rPr>
        <w:t>A</w:t>
      </w:r>
      <w:r w:rsidRPr="0085602B">
        <w:rPr>
          <w:rFonts w:ascii="Cambria" w:eastAsia="Cambria" w:hAnsi="Cambria" w:cs="Cambria"/>
          <w:b/>
          <w:sz w:val="24"/>
          <w:szCs w:val="24"/>
        </w:rPr>
        <w:t xml:space="preserve"> “EL MUNICIPIO” </w:t>
      </w:r>
      <w:r w:rsidRPr="0085602B">
        <w:rPr>
          <w:rFonts w:ascii="Cambria" w:eastAsia="Cambria" w:hAnsi="Cambria" w:cs="Cambria"/>
          <w:sz w:val="24"/>
          <w:szCs w:val="24"/>
        </w:rPr>
        <w:t>FACTURA REQUISITADA POR EL PAGO TOTAL DEL SERVICIO, POR DICHO PAGO.</w:t>
      </w:r>
    </w:p>
    <w:p w14:paraId="759264F5" w14:textId="77777777" w:rsidR="006A2B42" w:rsidRPr="0085602B" w:rsidRDefault="006A2B42" w:rsidP="00C43F37">
      <w:pPr>
        <w:widowControl w:val="0"/>
        <w:pBdr>
          <w:top w:val="nil"/>
          <w:left w:val="nil"/>
          <w:bottom w:val="nil"/>
          <w:right w:val="nil"/>
          <w:between w:val="nil"/>
        </w:pBdr>
        <w:spacing w:after="0" w:line="240" w:lineRule="auto"/>
        <w:jc w:val="both"/>
        <w:rPr>
          <w:rFonts w:ascii="Cambria" w:eastAsia="Cambria" w:hAnsi="Cambria" w:cs="Cambria"/>
          <w:sz w:val="24"/>
          <w:szCs w:val="24"/>
        </w:rPr>
      </w:pPr>
    </w:p>
    <w:p w14:paraId="64F9973A" w14:textId="01C4ABAF" w:rsidR="00345537" w:rsidRPr="0085602B" w:rsidRDefault="00DF3B50" w:rsidP="00345537">
      <w:pPr>
        <w:jc w:val="both"/>
        <w:rPr>
          <w:rFonts w:ascii="Cambria" w:hAnsi="Cambria" w:cs="Arial"/>
          <w:sz w:val="24"/>
          <w:szCs w:val="24"/>
        </w:rPr>
      </w:pPr>
      <w:r w:rsidRPr="0085602B">
        <w:rPr>
          <w:rFonts w:ascii="Cambria" w:hAnsi="Cambria" w:cs="Arial"/>
          <w:b/>
          <w:sz w:val="24"/>
          <w:szCs w:val="24"/>
        </w:rPr>
        <w:t>SÉPTIMA. – COSTOS. “LAS PARTES”</w:t>
      </w:r>
      <w:r w:rsidRPr="0085602B">
        <w:rPr>
          <w:rFonts w:ascii="Cambria" w:hAnsi="Cambria" w:cs="Arial"/>
          <w:sz w:val="24"/>
          <w:szCs w:val="24"/>
        </w:rPr>
        <w:t xml:space="preserve"> RECONOCEN EXPRESAMENTE QUE LOS PRECIOS UNITARIOS DEL SERVICIO PRESTADO PERMANECERÁN FIJOS Y NO HABRÁ ESCALATORIA ALGUNA.</w:t>
      </w:r>
    </w:p>
    <w:p w14:paraId="713F4669" w14:textId="2457DF41" w:rsidR="006A2B42" w:rsidRPr="0085602B" w:rsidRDefault="00DF3B50" w:rsidP="00345537">
      <w:pPr>
        <w:jc w:val="both"/>
        <w:rPr>
          <w:rFonts w:ascii="Cambria" w:hAnsi="Cambria" w:cs="Arial"/>
          <w:sz w:val="24"/>
          <w:szCs w:val="24"/>
        </w:rPr>
      </w:pPr>
      <w:r w:rsidRPr="0085602B">
        <w:rPr>
          <w:rFonts w:ascii="Cambria" w:hAnsi="Cambria" w:cs="Arial"/>
          <w:sz w:val="24"/>
          <w:szCs w:val="24"/>
        </w:rPr>
        <w:t>LOS GASTOS POR CONCEPTO DE FLETES, SEGUROS MANIOBRAS DE CARGA Y DESCARGA, DEBERÁN ESTAR CONSIDERADOS EN EL PRECIO UNITARIO DEL SERVICIO, EL PRESTADOR DE SERVICIOS EFECTUARÁ EL TRASLADO DE LOS BIENES O PERSONAL POR SU EXCLUSIVA CUENTA, BAJO RESPONSABILIDAD DEL DAÑO QUE PUEDAN SUFRIR LOS MISMOS DURANTE EL TRASLADO.</w:t>
      </w:r>
    </w:p>
    <w:p w14:paraId="161AF552" w14:textId="625E8937" w:rsidR="006A2B42" w:rsidRPr="0085602B" w:rsidRDefault="00DF3B50" w:rsidP="006A2B42">
      <w:pPr>
        <w:tabs>
          <w:tab w:val="left" w:pos="567"/>
        </w:tabs>
        <w:jc w:val="both"/>
        <w:rPr>
          <w:rFonts w:ascii="Cambria" w:hAnsi="Cambria" w:cs="Arial"/>
          <w:sz w:val="24"/>
          <w:szCs w:val="24"/>
        </w:rPr>
      </w:pPr>
      <w:r w:rsidRPr="0085602B">
        <w:rPr>
          <w:rFonts w:ascii="Cambria" w:hAnsi="Cambria" w:cs="Arial"/>
          <w:b/>
          <w:sz w:val="24"/>
          <w:szCs w:val="24"/>
        </w:rPr>
        <w:t xml:space="preserve">OCTAVA- </w:t>
      </w:r>
      <w:bookmarkStart w:id="1" w:name="_Hlk215307133"/>
      <w:r w:rsidRPr="0085602B">
        <w:rPr>
          <w:rFonts w:ascii="Cambria" w:hAnsi="Cambria" w:cs="Arial"/>
          <w:b/>
          <w:sz w:val="24"/>
          <w:szCs w:val="24"/>
        </w:rPr>
        <w:t>“EL PRESTADOR DE SERVICIOS”</w:t>
      </w:r>
      <w:r w:rsidRPr="0085602B">
        <w:rPr>
          <w:rFonts w:ascii="Cambria" w:hAnsi="Cambria" w:cs="Arial"/>
          <w:sz w:val="24"/>
          <w:szCs w:val="24"/>
        </w:rPr>
        <w:t xml:space="preserve"> </w:t>
      </w:r>
      <w:bookmarkEnd w:id="1"/>
      <w:r w:rsidRPr="0085602B">
        <w:rPr>
          <w:rFonts w:ascii="Cambria" w:hAnsi="Cambria" w:cs="Arial"/>
          <w:sz w:val="24"/>
          <w:szCs w:val="24"/>
        </w:rPr>
        <w:t xml:space="preserve">SE COMPROMETE A PRESTAR EL SERVICIO A </w:t>
      </w:r>
      <w:r w:rsidRPr="0085602B">
        <w:rPr>
          <w:rFonts w:ascii="Cambria" w:hAnsi="Cambria" w:cs="Arial"/>
          <w:b/>
          <w:bCs/>
          <w:sz w:val="24"/>
          <w:szCs w:val="24"/>
        </w:rPr>
        <w:t>“EL MUNICIPIO”</w:t>
      </w:r>
      <w:r w:rsidRPr="0085602B">
        <w:rPr>
          <w:rFonts w:ascii="Cambria" w:hAnsi="Cambria" w:cs="Arial"/>
          <w:sz w:val="24"/>
          <w:szCs w:val="24"/>
        </w:rPr>
        <w:t xml:space="preserve"> EN LOS TÉRMINOS Y CONDICIONES ESTIPULADAS, GARANTIZANDO QUE ESTE CUMPLE CON LOS ESTÁNDARES DE CALIDAD Y ESPECIFICACIONES ESTABLECIDAS EN EL PRESENTE CONTRATO.</w:t>
      </w:r>
    </w:p>
    <w:p w14:paraId="7B21E5DB" w14:textId="6AF9B86F" w:rsidR="00A833D9" w:rsidRPr="0085602B" w:rsidRDefault="00090602" w:rsidP="00090602">
      <w:pPr>
        <w:tabs>
          <w:tab w:val="left" w:pos="567"/>
        </w:tabs>
        <w:jc w:val="both"/>
        <w:rPr>
          <w:rFonts w:ascii="Cambria" w:eastAsia="Cambria" w:hAnsi="Cambria" w:cs="Arial"/>
          <w:bCs/>
          <w:sz w:val="24"/>
          <w:szCs w:val="24"/>
        </w:rPr>
      </w:pPr>
      <w:r w:rsidRPr="0085602B">
        <w:rPr>
          <w:rFonts w:ascii="Cambria" w:eastAsia="Cambria" w:hAnsi="Cambria" w:cs="Cambria"/>
          <w:b/>
          <w:bCs/>
          <w:sz w:val="24"/>
          <w:szCs w:val="24"/>
        </w:rPr>
        <w:t>NOVENA.</w:t>
      </w:r>
      <w:r w:rsidRPr="0085602B">
        <w:rPr>
          <w:rFonts w:ascii="Cambria" w:eastAsia="Cambria" w:hAnsi="Cambria" w:cs="Cambria"/>
          <w:b/>
          <w:sz w:val="24"/>
          <w:szCs w:val="24"/>
        </w:rPr>
        <w:t xml:space="preserve"> - “</w:t>
      </w:r>
      <w:r w:rsidRPr="0085602B">
        <w:rPr>
          <w:rFonts w:ascii="Cambria" w:eastAsia="Cambria" w:hAnsi="Cambria" w:cs="Arial"/>
          <w:b/>
          <w:sz w:val="24"/>
          <w:szCs w:val="24"/>
        </w:rPr>
        <w:t>GARANTÍA DEL SERVICIO</w:t>
      </w:r>
      <w:r w:rsidRPr="0085602B">
        <w:rPr>
          <w:rFonts w:ascii="Cambria" w:eastAsia="Cambria" w:hAnsi="Cambria" w:cs="Arial"/>
          <w:bCs/>
          <w:sz w:val="24"/>
          <w:szCs w:val="24"/>
        </w:rPr>
        <w:t xml:space="preserve">. </w:t>
      </w:r>
      <w:r w:rsidRPr="0085602B">
        <w:rPr>
          <w:rFonts w:ascii="Cambria" w:eastAsia="Cambria" w:hAnsi="Cambria" w:cs="Arial"/>
          <w:b/>
          <w:sz w:val="24"/>
          <w:szCs w:val="24"/>
        </w:rPr>
        <w:t>“EL PRESTADOR DE SERVICIOS”</w:t>
      </w:r>
      <w:r w:rsidRPr="0085602B">
        <w:rPr>
          <w:rFonts w:ascii="Cambria" w:eastAsia="Cambria" w:hAnsi="Cambria" w:cs="Arial"/>
          <w:bCs/>
          <w:sz w:val="24"/>
          <w:szCs w:val="24"/>
        </w:rPr>
        <w:t xml:space="preserve"> OFRECE LA GARANTÍA QUE LA PRESTACIÓN DEL SERVICIO SERÁ DESARROLLADA EN LAS CONDICIONES SOLICITADAS CON LOS MÁS ALTOS ESTÁNDARES DE CALIDAD Y POR EL PERSONAL DEBIDAMENTE CAPACITADO PARA SU PRESTACIÓN,</w:t>
      </w:r>
    </w:p>
    <w:p w14:paraId="606CE739" w14:textId="6BD9953C" w:rsidR="00345537" w:rsidRPr="0085602B" w:rsidRDefault="00DF3B50" w:rsidP="00345537">
      <w:pPr>
        <w:jc w:val="both"/>
        <w:rPr>
          <w:rFonts w:ascii="Cambria" w:eastAsia="Cambria" w:hAnsi="Cambria" w:cs="Arial"/>
          <w:sz w:val="24"/>
          <w:szCs w:val="24"/>
        </w:rPr>
      </w:pPr>
      <w:r w:rsidRPr="0085602B">
        <w:rPr>
          <w:rFonts w:ascii="Cambria" w:eastAsia="Cambria" w:hAnsi="Cambria" w:cs="Arial"/>
          <w:b/>
          <w:sz w:val="24"/>
          <w:szCs w:val="24"/>
        </w:rPr>
        <w:t xml:space="preserve">DÉCIMA. - “EL PRESTADOR DE SERVICIOS” </w:t>
      </w:r>
      <w:r w:rsidRPr="0085602B">
        <w:rPr>
          <w:rFonts w:ascii="Cambria" w:eastAsia="Cambria" w:hAnsi="Cambria" w:cs="Arial"/>
          <w:sz w:val="24"/>
          <w:szCs w:val="24"/>
        </w:rPr>
        <w:t xml:space="preserve">RESPONDERÁ POR EL CUMPLIMIENTO  OPORTUNO EN LA PRESTACIÓN DE SERVICIOS  OBJETO DEL PRESENTE CONTRATO, MEDIANTE LA </w:t>
      </w:r>
      <w:r w:rsidRPr="0085602B">
        <w:rPr>
          <w:rFonts w:ascii="Cambria" w:eastAsia="Cambria" w:hAnsi="Cambria" w:cs="Arial"/>
          <w:b/>
          <w:sz w:val="24"/>
          <w:szCs w:val="24"/>
        </w:rPr>
        <w:t xml:space="preserve">GARANTÍA CUMPLIMIENTO </w:t>
      </w:r>
      <w:r w:rsidRPr="0085602B">
        <w:rPr>
          <w:rFonts w:ascii="Cambria" w:eastAsia="Cambria" w:hAnsi="Cambria" w:cs="Arial"/>
          <w:sz w:val="24"/>
          <w:szCs w:val="24"/>
        </w:rPr>
        <w:t xml:space="preserve">POR UN </w:t>
      </w:r>
      <w:r w:rsidRPr="0085602B">
        <w:rPr>
          <w:rFonts w:ascii="Cambria" w:eastAsia="Cambria" w:hAnsi="Cambria" w:cs="Arial"/>
          <w:b/>
          <w:bCs/>
          <w:sz w:val="24"/>
          <w:szCs w:val="24"/>
        </w:rPr>
        <w:t>10%</w:t>
      </w:r>
      <w:r w:rsidRPr="0085602B">
        <w:rPr>
          <w:rFonts w:ascii="Cambria" w:eastAsia="Cambria" w:hAnsi="Cambria" w:cs="Arial"/>
          <w:b/>
          <w:sz w:val="24"/>
          <w:szCs w:val="24"/>
        </w:rPr>
        <w:t xml:space="preserve"> DEL IMPORTE TOTAL </w:t>
      </w:r>
      <w:r w:rsidRPr="0085602B">
        <w:rPr>
          <w:rFonts w:ascii="Cambria" w:eastAsia="Cambria" w:hAnsi="Cambria" w:cs="Arial"/>
          <w:bCs/>
          <w:sz w:val="24"/>
          <w:szCs w:val="24"/>
        </w:rPr>
        <w:t>D</w:t>
      </w:r>
      <w:r w:rsidRPr="0085602B">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85602B">
        <w:rPr>
          <w:rFonts w:ascii="Cambria" w:eastAsia="Cambria" w:hAnsi="Cambria" w:cs="Arial"/>
          <w:color w:val="FF0000"/>
          <w:sz w:val="24"/>
          <w:szCs w:val="24"/>
        </w:rPr>
        <w:t xml:space="preserve">  </w:t>
      </w:r>
      <w:r w:rsidRPr="0085602B">
        <w:rPr>
          <w:rFonts w:ascii="Cambria" w:eastAsia="Cambria" w:hAnsi="Cambria" w:cs="Arial"/>
          <w:sz w:val="24"/>
          <w:szCs w:val="24"/>
        </w:rPr>
        <w:t xml:space="preserve">DENTRO DE LOS TRES DÍAS HÁBILES SIGUIENTES A LA FIRMA DEL PRESENTE CONTRATO. EN CASO CONTRARIO SERÁ SANCIONADO </w:t>
      </w:r>
      <w:r w:rsidRPr="0085602B">
        <w:rPr>
          <w:rFonts w:ascii="Cambria" w:eastAsia="Cambria" w:hAnsi="Cambria" w:cs="Arial"/>
          <w:b/>
          <w:sz w:val="24"/>
          <w:szCs w:val="24"/>
        </w:rPr>
        <w:t>“EL PRESTADOR DE SERVICIOS”</w:t>
      </w:r>
      <w:r w:rsidRPr="0085602B">
        <w:rPr>
          <w:rFonts w:ascii="Cambria" w:eastAsia="Cambria" w:hAnsi="Cambria" w:cs="Arial"/>
          <w:sz w:val="24"/>
          <w:szCs w:val="24"/>
        </w:rPr>
        <w:t>, EN TÉRMINOS DE LO ESTABLECIDO POR EL ARTÍCULO 81 DE LA LEY DE ADQUISICIONES, ARRENDAMIENTOS Y SERVICIOS DEL SECTOR PÚBLICO DEL ESTADO DE HIDALGO.</w:t>
      </w:r>
    </w:p>
    <w:p w14:paraId="4F104BD6" w14:textId="79097DA2" w:rsidR="00345537" w:rsidRPr="0085602B" w:rsidRDefault="00DF3B50" w:rsidP="00345537">
      <w:pPr>
        <w:jc w:val="both"/>
        <w:rPr>
          <w:rFonts w:ascii="Cambria" w:eastAsia="Cambria" w:hAnsi="Cambria" w:cs="Arial"/>
          <w:sz w:val="24"/>
          <w:szCs w:val="24"/>
        </w:rPr>
      </w:pPr>
      <w:r w:rsidRPr="0085602B">
        <w:rPr>
          <w:rFonts w:ascii="Cambria" w:eastAsia="Cambria" w:hAnsi="Cambria" w:cs="Arial"/>
          <w:b/>
          <w:sz w:val="24"/>
          <w:szCs w:val="24"/>
        </w:rPr>
        <w:t xml:space="preserve">DÉCIMA PRIMERA. – CAUSAS DE PRÓRROGA. </w:t>
      </w:r>
      <w:r w:rsidRPr="0085602B">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673E8EEC" w14:textId="2B160B47" w:rsidR="000B6059" w:rsidRPr="0085602B" w:rsidRDefault="00DF3B50" w:rsidP="000B6059">
      <w:pPr>
        <w:tabs>
          <w:tab w:val="left" w:pos="4395"/>
        </w:tabs>
        <w:jc w:val="both"/>
        <w:rPr>
          <w:rFonts w:ascii="Cambria" w:eastAsia="Cambria" w:hAnsi="Cambria" w:cs="Arial"/>
          <w:sz w:val="24"/>
          <w:szCs w:val="24"/>
        </w:rPr>
      </w:pPr>
      <w:r w:rsidRPr="0085602B">
        <w:rPr>
          <w:rFonts w:ascii="Cambria" w:eastAsia="Cambria" w:hAnsi="Cambria" w:cs="Arial"/>
          <w:b/>
          <w:sz w:val="24"/>
          <w:szCs w:val="24"/>
        </w:rPr>
        <w:t xml:space="preserve">DÉCIMA SEGUNDA. - PENA CONVENCIONAL. </w:t>
      </w:r>
      <w:r w:rsidRPr="0085602B">
        <w:rPr>
          <w:rFonts w:ascii="Cambria" w:hAnsi="Cambria" w:cs="Arial"/>
          <w:sz w:val="24"/>
          <w:szCs w:val="24"/>
        </w:rPr>
        <w:t xml:space="preserve">PARA EL CASO DE QUE </w:t>
      </w:r>
      <w:r w:rsidRPr="0085602B">
        <w:rPr>
          <w:rFonts w:ascii="Cambria" w:hAnsi="Cambria" w:cs="Arial"/>
          <w:b/>
          <w:sz w:val="24"/>
          <w:szCs w:val="24"/>
        </w:rPr>
        <w:t xml:space="preserve">“EL PRESTADOR DE SERVICIOS” </w:t>
      </w:r>
      <w:r w:rsidRPr="0085602B">
        <w:rPr>
          <w:rFonts w:ascii="Cambria" w:hAnsi="Cambria" w:cs="Arial"/>
          <w:sz w:val="24"/>
          <w:szCs w:val="24"/>
        </w:rPr>
        <w:t xml:space="preserve">NO PRESTE EL SERVICIO A ENTERA SATISFACCIÓN DE </w:t>
      </w:r>
      <w:r w:rsidRPr="0085602B">
        <w:rPr>
          <w:rFonts w:ascii="Cambria" w:hAnsi="Cambria" w:cs="Arial"/>
          <w:b/>
          <w:sz w:val="24"/>
          <w:szCs w:val="24"/>
        </w:rPr>
        <w:t xml:space="preserve">“EL MUNICIPIO” </w:t>
      </w:r>
      <w:r w:rsidRPr="0085602B">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85602B">
        <w:rPr>
          <w:rFonts w:ascii="Cambria" w:eastAsia="Cambria" w:hAnsi="Cambria" w:cs="Arial"/>
          <w:b/>
          <w:sz w:val="24"/>
          <w:szCs w:val="24"/>
        </w:rPr>
        <w:t>“EL MUNICIPIO”</w:t>
      </w:r>
      <w:r w:rsidRPr="0085602B">
        <w:rPr>
          <w:rFonts w:ascii="Cambria" w:eastAsia="Cambria" w:hAnsi="Cambria" w:cs="Arial"/>
          <w:sz w:val="24"/>
          <w:szCs w:val="24"/>
        </w:rPr>
        <w:t xml:space="preserve"> RETENDRÁ Y APLICARÁ EN FAVOR DEL ERARIO MUNICIPAL COMO </w:t>
      </w:r>
      <w:r w:rsidRPr="0085602B">
        <w:rPr>
          <w:rFonts w:ascii="Cambria" w:eastAsia="Cambria" w:hAnsi="Cambria" w:cs="Arial"/>
          <w:b/>
          <w:sz w:val="24"/>
          <w:szCs w:val="24"/>
        </w:rPr>
        <w:t>PENA CONVENCIONAL</w:t>
      </w:r>
      <w:r w:rsidRPr="0085602B">
        <w:rPr>
          <w:rFonts w:ascii="Cambria" w:eastAsia="Cambria" w:hAnsi="Cambria" w:cs="Arial"/>
          <w:sz w:val="24"/>
          <w:szCs w:val="24"/>
        </w:rPr>
        <w:t xml:space="preserve"> EL EQUIVALENTE AL </w:t>
      </w:r>
      <w:r w:rsidRPr="0085602B">
        <w:rPr>
          <w:rFonts w:ascii="Cambria" w:eastAsia="Cambria" w:hAnsi="Cambria" w:cs="Arial"/>
          <w:b/>
          <w:sz w:val="24"/>
          <w:szCs w:val="24"/>
        </w:rPr>
        <w:t xml:space="preserve">10% </w:t>
      </w:r>
      <w:r w:rsidRPr="0085602B">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85602B">
        <w:rPr>
          <w:rFonts w:ascii="Cambria" w:eastAsia="Cambria" w:hAnsi="Cambria" w:cs="Arial"/>
          <w:b/>
          <w:sz w:val="24"/>
          <w:szCs w:val="24"/>
        </w:rPr>
        <w:t>“EL MUNICIPIO”</w:t>
      </w:r>
      <w:r w:rsidRPr="0085602B">
        <w:rPr>
          <w:rFonts w:ascii="Cambria" w:eastAsia="Cambria" w:hAnsi="Cambria" w:cs="Arial"/>
          <w:sz w:val="24"/>
          <w:szCs w:val="24"/>
        </w:rPr>
        <w:t xml:space="preserve">, INDEPENDIENTEMENTE QUE PODRÁ OPTAR POR EXIGIR EL CUMPLIMIENTO, EJECUTANDO LAS ACCIONES LEGALES QUE CORRESPONDAN.  </w:t>
      </w:r>
    </w:p>
    <w:p w14:paraId="3D682C01" w14:textId="0B782CAB" w:rsidR="00345537" w:rsidRPr="0085602B" w:rsidRDefault="00DF3B50" w:rsidP="000B6059">
      <w:pPr>
        <w:jc w:val="both"/>
        <w:rPr>
          <w:rFonts w:ascii="Cambria" w:hAnsi="Cambria"/>
          <w:color w:val="000000" w:themeColor="text1"/>
          <w:sz w:val="24"/>
          <w:szCs w:val="24"/>
        </w:rPr>
      </w:pPr>
      <w:r w:rsidRPr="0085602B">
        <w:rPr>
          <w:rFonts w:ascii="Cambria" w:hAnsi="Cambria"/>
          <w:color w:val="000000" w:themeColor="text1"/>
          <w:sz w:val="24"/>
          <w:szCs w:val="24"/>
        </w:rPr>
        <w:t xml:space="preserve">LA APLICACIÓN DE PENAS CONVENCIONALES SE REALIZARÁ HASTA LA FECHA EN QUE MATERIALMENTE SE CUMPLA LA OBLIGACIÓN POR PARTE DE </w:t>
      </w:r>
      <w:r w:rsidRPr="0085602B">
        <w:rPr>
          <w:rFonts w:ascii="Cambria" w:hAnsi="Cambria"/>
          <w:b/>
          <w:color w:val="000000" w:themeColor="text1"/>
          <w:sz w:val="24"/>
          <w:szCs w:val="24"/>
        </w:rPr>
        <w:t>"EL PRESTADOR DE SERVICIOS"</w:t>
      </w:r>
      <w:r w:rsidRPr="0085602B">
        <w:rPr>
          <w:rFonts w:ascii="Cambria" w:hAnsi="Cambria"/>
          <w:color w:val="000000" w:themeColor="text1"/>
          <w:sz w:val="24"/>
          <w:szCs w:val="24"/>
        </w:rPr>
        <w:t xml:space="preserve">. LA SUMA DE TODAS LAS PENAS CONVENCIONALES APLICADAS A </w:t>
      </w:r>
      <w:r w:rsidRPr="0085602B">
        <w:rPr>
          <w:rFonts w:ascii="Cambria" w:hAnsi="Cambria"/>
          <w:b/>
          <w:color w:val="000000" w:themeColor="text1"/>
          <w:sz w:val="24"/>
          <w:szCs w:val="24"/>
        </w:rPr>
        <w:t>"EL PRESTADOR DE SERVICIOS"</w:t>
      </w:r>
      <w:r w:rsidRPr="0085602B">
        <w:rPr>
          <w:rFonts w:ascii="Cambria" w:hAnsi="Cambria"/>
          <w:color w:val="000000" w:themeColor="text1"/>
          <w:sz w:val="24"/>
          <w:szCs w:val="24"/>
        </w:rPr>
        <w:t xml:space="preserve"> NO DEBERÁ EXCEDER EL 10% DEL MONTO TOTAL DEL CONTRATO INCLUYENDO IMPUESTOS.</w:t>
      </w:r>
    </w:p>
    <w:p w14:paraId="195354E7" w14:textId="3ADD8989" w:rsidR="000B6059" w:rsidRPr="0085602B" w:rsidRDefault="00DF3B50" w:rsidP="000B6059">
      <w:pPr>
        <w:jc w:val="both"/>
        <w:rPr>
          <w:rFonts w:ascii="Cambria" w:eastAsia="Cambria" w:hAnsi="Cambria" w:cs="Arial"/>
          <w:sz w:val="24"/>
          <w:szCs w:val="24"/>
        </w:rPr>
      </w:pPr>
      <w:r w:rsidRPr="0085602B">
        <w:rPr>
          <w:rFonts w:ascii="Cambria" w:eastAsia="Cambria" w:hAnsi="Cambria" w:cs="Arial"/>
          <w:b/>
          <w:sz w:val="24"/>
          <w:szCs w:val="24"/>
        </w:rPr>
        <w:t>DÉCIMA TERCERA. – “EL PRESTADOR DE SERVICIOS”</w:t>
      </w:r>
      <w:r w:rsidRPr="0085602B">
        <w:rPr>
          <w:rFonts w:ascii="Cambria" w:eastAsia="Cambria" w:hAnsi="Cambria" w:cs="Arial"/>
          <w:sz w:val="24"/>
          <w:szCs w:val="24"/>
        </w:rPr>
        <w:t xml:space="preserve"> SÓLO PODRÁ SER RELEVADO DEL PAGO DE LA PENA CONVENCIONAL CUANDO DEMUESTRE SATISFACTORIAMENTE A </w:t>
      </w:r>
      <w:r w:rsidRPr="0085602B">
        <w:rPr>
          <w:rFonts w:ascii="Cambria" w:eastAsia="Cambria" w:hAnsi="Cambria" w:cs="Arial"/>
          <w:b/>
          <w:sz w:val="24"/>
          <w:szCs w:val="24"/>
        </w:rPr>
        <w:t>“EL MUNICIPIO”</w:t>
      </w:r>
      <w:r w:rsidRPr="0085602B">
        <w:rPr>
          <w:rFonts w:ascii="Cambria" w:eastAsia="Cambria" w:hAnsi="Cambria" w:cs="Arial"/>
          <w:sz w:val="24"/>
          <w:szCs w:val="24"/>
        </w:rPr>
        <w:t xml:space="preserve"> QUE NO LE FUE POSIBLE REALIZAR OPORTUNAMENTE LA PRESTACIÓN DEL SERVICIO POR CAUSAS DE CASO FORTUITO O DE FUERZA MAYOR.</w:t>
      </w:r>
    </w:p>
    <w:p w14:paraId="420C7CC7" w14:textId="0C49A721" w:rsidR="00A833D9" w:rsidRPr="0085602B" w:rsidRDefault="00DF3B50" w:rsidP="00A833D9">
      <w:pPr>
        <w:spacing w:after="0" w:line="240" w:lineRule="auto"/>
        <w:jc w:val="both"/>
        <w:rPr>
          <w:rFonts w:ascii="Cambria" w:eastAsia="Cambria" w:hAnsi="Cambria" w:cs="Cambria"/>
          <w:bCs/>
          <w:sz w:val="24"/>
          <w:szCs w:val="24"/>
        </w:rPr>
      </w:pPr>
      <w:r w:rsidRPr="0085602B">
        <w:rPr>
          <w:rFonts w:ascii="Cambria" w:eastAsia="Cambria" w:hAnsi="Cambria" w:cs="Cambria"/>
          <w:b/>
          <w:sz w:val="24"/>
          <w:szCs w:val="24"/>
        </w:rPr>
        <w:t>DÉCIMA CUARTA. – “EL PRESTADOR DE SERVICIOS” GARANTIZARÁ EL ANTICIPO</w:t>
      </w:r>
      <w:r w:rsidRPr="0085602B">
        <w:rPr>
          <w:rFonts w:ascii="Cambria" w:eastAsia="Cambria" w:hAnsi="Cambria" w:cs="Cambria"/>
          <w:bCs/>
          <w:sz w:val="24"/>
          <w:szCs w:val="24"/>
        </w:rPr>
        <w:t xml:space="preserve"> DEL PRESENTE CONTRATO  EN LAS CONDICIONES ESTABLECIDAS EN EL PRESENTE INSTRUMENTO, MEDIANTE LA GARANTÍA DE ANTICIPO  POR UN 100% DEL IMPORTE TOTAL DEL ANTICIPO, DE CONFORMIDAD A LO ESTABLECIDO POR EL  ARTÍCULO 66 FRACCIÓN II  DE LA LEY DE ADQUISICIONES, ARRENDAMIENTOS Y SERVICIOS DEL SECTOR PÚBLICO DEL ESTADO DE HIDALGO, LA CUAL DEBERÁ EXHIBIRSE EN CUALQUIERA DE LAS MODALIDADES ESTABLECIDAS EN EL ARTÍCULO 81 DEL REGLAMENTO DE LA LEY DE LA MATERIA Y ENTREGARLA  A LA FIRMA DEL PRESENTE CONTRATO. EN CASO CONTRARIO SERÁ SANCIONADO </w:t>
      </w:r>
      <w:r w:rsidRPr="0085602B">
        <w:rPr>
          <w:rFonts w:ascii="Cambria" w:eastAsia="Cambria" w:hAnsi="Cambria" w:cs="Cambria"/>
          <w:b/>
          <w:sz w:val="24"/>
          <w:szCs w:val="24"/>
        </w:rPr>
        <w:t>“EL PRESTADOR DE SERVICIOS</w:t>
      </w:r>
      <w:r w:rsidRPr="0085602B">
        <w:rPr>
          <w:rFonts w:ascii="Cambria" w:eastAsia="Cambria" w:hAnsi="Cambria" w:cs="Cambria"/>
          <w:bCs/>
          <w:sz w:val="24"/>
          <w:szCs w:val="24"/>
        </w:rPr>
        <w:t xml:space="preserve">”, EN TÉRMINOS DE LO ESTABLECIDO POR EL ARTÍCULO 81 DE LA LEY DE ADQUISICIONES, ARRENDAMIENTOS Y SERVICIOS DEL SECTOR PÚBLICO DEL ESTADO DE HIDALGO. </w:t>
      </w:r>
    </w:p>
    <w:p w14:paraId="7A97079F" w14:textId="77777777" w:rsidR="00BD746A" w:rsidRPr="0085602B" w:rsidRDefault="00BD746A" w:rsidP="00A833D9">
      <w:pPr>
        <w:spacing w:after="0" w:line="240" w:lineRule="auto"/>
        <w:jc w:val="both"/>
        <w:rPr>
          <w:rFonts w:ascii="Cambria" w:eastAsia="Cambria" w:hAnsi="Cambria" w:cs="Cambria"/>
          <w:bCs/>
          <w:sz w:val="24"/>
          <w:szCs w:val="24"/>
        </w:rPr>
      </w:pPr>
    </w:p>
    <w:p w14:paraId="51B0C7B7" w14:textId="35F34B10" w:rsidR="00A833D9" w:rsidRPr="0085602B" w:rsidRDefault="00DF3B50" w:rsidP="00A833D9">
      <w:pPr>
        <w:spacing w:after="0" w:line="240" w:lineRule="auto"/>
        <w:jc w:val="both"/>
        <w:rPr>
          <w:rFonts w:ascii="Cambria" w:eastAsia="Cambria" w:hAnsi="Cambria" w:cs="Cambria"/>
          <w:bCs/>
          <w:sz w:val="24"/>
          <w:szCs w:val="24"/>
        </w:rPr>
      </w:pPr>
      <w:r w:rsidRPr="0085602B">
        <w:rPr>
          <w:rFonts w:ascii="Cambria" w:eastAsia="Cambria" w:hAnsi="Cambria" w:cs="Cambria"/>
          <w:b/>
          <w:sz w:val="24"/>
          <w:szCs w:val="24"/>
        </w:rPr>
        <w:t xml:space="preserve">DÉCIMA QUINTA. - </w:t>
      </w:r>
      <w:r w:rsidRPr="0085602B">
        <w:rPr>
          <w:rFonts w:ascii="Cambria" w:hAnsi="Cambria" w:cs="Arial"/>
          <w:b/>
          <w:bCs/>
          <w:spacing w:val="6"/>
          <w:sz w:val="24"/>
          <w:szCs w:val="24"/>
        </w:rPr>
        <w:t xml:space="preserve">DEVOLUCIÓN DE ANTICIPO. </w:t>
      </w:r>
      <w:r w:rsidRPr="0085602B">
        <w:rPr>
          <w:rFonts w:ascii="Cambria" w:hAnsi="Cambria" w:cs="Arial"/>
          <w:spacing w:val="6"/>
          <w:sz w:val="24"/>
          <w:szCs w:val="24"/>
        </w:rPr>
        <w:t xml:space="preserve">EN CASO DE INCUMPLIMIENTO EN LA PRESTACIÓN DEL SERVICIO, </w:t>
      </w:r>
      <w:r w:rsidRPr="0085602B">
        <w:rPr>
          <w:rFonts w:ascii="Cambria" w:hAnsi="Cambria" w:cs="Arial"/>
          <w:b/>
          <w:bCs/>
          <w:spacing w:val="6"/>
          <w:sz w:val="24"/>
          <w:szCs w:val="24"/>
        </w:rPr>
        <w:t>“EL PRESTADOR DE SERVICIOS”</w:t>
      </w:r>
      <w:r w:rsidRPr="0085602B">
        <w:rPr>
          <w:rFonts w:ascii="Cambria" w:hAnsi="Cambria" w:cs="Arial"/>
          <w:spacing w:val="6"/>
          <w:sz w:val="24"/>
          <w:szCs w:val="24"/>
        </w:rPr>
        <w:t xml:space="preserve"> DEBERÁ REINTEGRAR EL ANTICIPO QUE HAYA RECIBIDO MÁS LOS </w:t>
      </w:r>
      <w:r w:rsidRPr="0085602B">
        <w:rPr>
          <w:rFonts w:ascii="Cambria" w:hAnsi="Cambria" w:cs="Arial"/>
          <w:b/>
          <w:bCs/>
          <w:spacing w:val="6"/>
          <w:sz w:val="24"/>
          <w:szCs w:val="24"/>
        </w:rPr>
        <w:t>INTERESES A RAZÓN DE LOS CETES</w:t>
      </w:r>
      <w:r w:rsidRPr="0085602B">
        <w:rPr>
          <w:rFonts w:ascii="Cambria" w:hAnsi="Cambria" w:cs="Arial"/>
          <w:spacing w:val="6"/>
          <w:sz w:val="24"/>
          <w:szCs w:val="24"/>
        </w:rPr>
        <w:t xml:space="preserve">, QUE SE CALCULARÁN SOBRE EL MONTO DEL ANTICIPO NO AMORTIZADO Y SE COMPUTARÁN POR DÍAS NATURALES, DESDE LA FECHA DE SU ENTREGA, HASTA LA FECHA EN QUE SE PONGAN EFECTIVAMENTE LAS CANTIDADES A DISPOSICIÓN DE </w:t>
      </w:r>
      <w:r w:rsidRPr="0085602B">
        <w:rPr>
          <w:rFonts w:ascii="Cambria" w:hAnsi="Cambria" w:cs="Arial"/>
          <w:b/>
          <w:bCs/>
          <w:spacing w:val="6"/>
          <w:sz w:val="24"/>
          <w:szCs w:val="24"/>
        </w:rPr>
        <w:t>“EL MUNICIPIO”</w:t>
      </w:r>
      <w:r w:rsidRPr="0085602B">
        <w:rPr>
          <w:rFonts w:ascii="Cambria" w:eastAsia="Cambria" w:hAnsi="Cambria" w:cs="Cambria"/>
          <w:bCs/>
          <w:sz w:val="24"/>
          <w:szCs w:val="24"/>
        </w:rPr>
        <w:t>.</w:t>
      </w:r>
    </w:p>
    <w:p w14:paraId="06E93F19" w14:textId="77777777" w:rsidR="000B6059" w:rsidRPr="0085602B" w:rsidRDefault="000B6059" w:rsidP="00A833D9">
      <w:pPr>
        <w:spacing w:after="0" w:line="240" w:lineRule="auto"/>
        <w:jc w:val="both"/>
        <w:rPr>
          <w:rFonts w:ascii="Cambria" w:eastAsia="Cambria" w:hAnsi="Cambria" w:cs="Cambria"/>
          <w:bCs/>
          <w:sz w:val="24"/>
          <w:szCs w:val="24"/>
        </w:rPr>
      </w:pPr>
    </w:p>
    <w:p w14:paraId="0D637A18" w14:textId="508466F1" w:rsidR="000B6059" w:rsidRPr="0085602B" w:rsidRDefault="00DF3B50" w:rsidP="000B6059">
      <w:pPr>
        <w:pBdr>
          <w:top w:val="nil"/>
          <w:left w:val="nil"/>
          <w:bottom w:val="nil"/>
          <w:right w:val="nil"/>
          <w:between w:val="nil"/>
        </w:pBdr>
        <w:jc w:val="both"/>
        <w:rPr>
          <w:rFonts w:ascii="Cambria" w:eastAsia="Cambria" w:hAnsi="Cambria" w:cs="Cambria"/>
          <w:color w:val="000000"/>
          <w:sz w:val="24"/>
          <w:szCs w:val="24"/>
        </w:rPr>
      </w:pPr>
      <w:r w:rsidRPr="0085602B">
        <w:rPr>
          <w:rFonts w:ascii="Cambria" w:eastAsia="Cambria" w:hAnsi="Cambria" w:cs="Cambria"/>
          <w:b/>
          <w:color w:val="000000"/>
          <w:sz w:val="24"/>
          <w:szCs w:val="24"/>
        </w:rPr>
        <w:t>DÉCIMA SEXTA. – RESCISIÓN.  “LAS PARTES”,</w:t>
      </w:r>
      <w:r w:rsidRPr="0085602B">
        <w:rPr>
          <w:rFonts w:ascii="Cambria" w:eastAsia="Cambria" w:hAnsi="Cambria" w:cs="Cambria"/>
          <w:color w:val="000000"/>
          <w:sz w:val="24"/>
          <w:szCs w:val="24"/>
        </w:rPr>
        <w:t xml:space="preserve"> ESTABLECEN SOMETERSE A LA RESCISIÓN ADMINISTRATIVA DEL PRESENTE CONTRATO DE PRESTACIÓN DE SERVICIOS, POR INCUMPLIMIENTO </w:t>
      </w:r>
      <w:r w:rsidRPr="0085602B">
        <w:rPr>
          <w:rFonts w:ascii="Cambria" w:eastAsia="Cambria" w:hAnsi="Cambria" w:cs="Cambria"/>
          <w:sz w:val="24"/>
          <w:szCs w:val="24"/>
        </w:rPr>
        <w:t>POR PARTE DE</w:t>
      </w:r>
      <w:r w:rsidRPr="0085602B">
        <w:rPr>
          <w:rFonts w:ascii="Cambria" w:eastAsia="Cambria" w:hAnsi="Cambria" w:cs="Cambria"/>
          <w:color w:val="000000"/>
          <w:sz w:val="24"/>
          <w:szCs w:val="24"/>
        </w:rPr>
        <w:t xml:space="preserve"> </w:t>
      </w:r>
      <w:r w:rsidRPr="0085602B">
        <w:rPr>
          <w:rFonts w:ascii="Cambria" w:eastAsia="Cambria" w:hAnsi="Cambria" w:cs="Cambria"/>
          <w:b/>
          <w:color w:val="000000"/>
          <w:sz w:val="24"/>
          <w:szCs w:val="24"/>
        </w:rPr>
        <w:t>"EL PRESTADOR DE SERVICIOS"</w:t>
      </w:r>
      <w:r w:rsidRPr="0085602B">
        <w:rPr>
          <w:rFonts w:ascii="Cambria" w:eastAsia="Cambria" w:hAnsi="Cambria" w:cs="Cambria"/>
          <w:sz w:val="24"/>
          <w:szCs w:val="24"/>
        </w:rPr>
        <w:t xml:space="preserve"> </w:t>
      </w:r>
      <w:r w:rsidRPr="0085602B">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5750876F" w14:textId="25109B87" w:rsidR="000B6059" w:rsidRPr="0085602B" w:rsidRDefault="00DF3B50" w:rsidP="000B6059">
      <w:pPr>
        <w:widowControl w:val="0"/>
        <w:numPr>
          <w:ilvl w:val="0"/>
          <w:numId w:val="11"/>
        </w:numPr>
        <w:pBdr>
          <w:top w:val="nil"/>
          <w:left w:val="nil"/>
          <w:bottom w:val="nil"/>
          <w:right w:val="nil"/>
          <w:between w:val="nil"/>
        </w:pBdr>
        <w:spacing w:after="0" w:line="240" w:lineRule="auto"/>
        <w:ind w:left="426"/>
        <w:jc w:val="both"/>
        <w:rPr>
          <w:rFonts w:ascii="Cambria" w:eastAsia="Cambria" w:hAnsi="Cambria" w:cs="Cambria"/>
          <w:color w:val="000000"/>
          <w:sz w:val="24"/>
          <w:szCs w:val="24"/>
        </w:rPr>
      </w:pPr>
      <w:r w:rsidRPr="0085602B">
        <w:rPr>
          <w:rFonts w:ascii="Cambria" w:eastAsia="Cambria" w:hAnsi="Cambria" w:cs="Cambria"/>
          <w:color w:val="000000"/>
          <w:sz w:val="24"/>
          <w:szCs w:val="24"/>
        </w:rPr>
        <w:t>NO PREST</w:t>
      </w:r>
      <w:r w:rsidRPr="0085602B">
        <w:rPr>
          <w:rFonts w:ascii="Cambria" w:eastAsia="Cambria" w:hAnsi="Cambria" w:cs="Cambria"/>
          <w:sz w:val="24"/>
          <w:szCs w:val="24"/>
        </w:rPr>
        <w:t>E</w:t>
      </w:r>
      <w:r w:rsidRPr="0085602B">
        <w:rPr>
          <w:rFonts w:ascii="Cambria" w:eastAsia="Cambria" w:hAnsi="Cambria" w:cs="Cambria"/>
          <w:color w:val="000000"/>
          <w:sz w:val="24"/>
          <w:szCs w:val="24"/>
        </w:rPr>
        <w:t xml:space="preserve"> EL SERVICIO OBJETO DEL PRESENTE CONTRATO EN LAS CONDICIONES, TÉRMINOS, ESPECIFICACIONES Y CALIDAD PACTADOS EN EL MISMO. </w:t>
      </w:r>
    </w:p>
    <w:p w14:paraId="3522AA7F" w14:textId="77777777" w:rsidR="000B6059" w:rsidRPr="0085602B" w:rsidRDefault="000B6059" w:rsidP="000B6059">
      <w:pPr>
        <w:widowControl w:val="0"/>
        <w:pBdr>
          <w:top w:val="nil"/>
          <w:left w:val="nil"/>
          <w:bottom w:val="nil"/>
          <w:right w:val="nil"/>
          <w:between w:val="nil"/>
        </w:pBdr>
        <w:spacing w:after="0" w:line="240" w:lineRule="auto"/>
        <w:ind w:left="426"/>
        <w:jc w:val="both"/>
        <w:rPr>
          <w:rFonts w:ascii="Cambria" w:eastAsia="Cambria" w:hAnsi="Cambria" w:cs="Cambria"/>
          <w:color w:val="000000"/>
          <w:sz w:val="24"/>
          <w:szCs w:val="24"/>
        </w:rPr>
      </w:pPr>
    </w:p>
    <w:p w14:paraId="6C0F98A0" w14:textId="5FEBAF0C" w:rsidR="000B6059" w:rsidRPr="0085602B" w:rsidRDefault="00DF3B50" w:rsidP="000B6059">
      <w:pPr>
        <w:widowControl w:val="0"/>
        <w:numPr>
          <w:ilvl w:val="0"/>
          <w:numId w:val="11"/>
        </w:numPr>
        <w:pBdr>
          <w:top w:val="nil"/>
          <w:left w:val="nil"/>
          <w:bottom w:val="nil"/>
          <w:right w:val="nil"/>
          <w:between w:val="nil"/>
        </w:pBdr>
        <w:spacing w:after="0" w:line="240" w:lineRule="auto"/>
        <w:ind w:left="426"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INCUMPLA CON LA PRESTACIÓN DE SERVICIOS.</w:t>
      </w:r>
    </w:p>
    <w:p w14:paraId="7D1574AA" w14:textId="77777777" w:rsidR="000B6059" w:rsidRPr="0085602B" w:rsidRDefault="000B6059" w:rsidP="000B6059">
      <w:pPr>
        <w:widowControl w:val="0"/>
        <w:pBdr>
          <w:top w:val="nil"/>
          <w:left w:val="nil"/>
          <w:bottom w:val="nil"/>
          <w:right w:val="nil"/>
          <w:between w:val="nil"/>
        </w:pBdr>
        <w:spacing w:after="0" w:line="240" w:lineRule="auto"/>
        <w:ind w:left="426"/>
        <w:jc w:val="both"/>
        <w:rPr>
          <w:rFonts w:ascii="Cambria" w:eastAsia="Cambria" w:hAnsi="Cambria" w:cs="Cambria"/>
          <w:color w:val="000000"/>
          <w:sz w:val="24"/>
          <w:szCs w:val="24"/>
        </w:rPr>
      </w:pPr>
    </w:p>
    <w:p w14:paraId="65DED0B1" w14:textId="0240B20B" w:rsidR="000B6059" w:rsidRPr="0085602B" w:rsidRDefault="00DF3B50" w:rsidP="000B6059">
      <w:pPr>
        <w:widowControl w:val="0"/>
        <w:numPr>
          <w:ilvl w:val="0"/>
          <w:numId w:val="11"/>
        </w:numPr>
        <w:pBdr>
          <w:top w:val="nil"/>
          <w:left w:val="nil"/>
          <w:bottom w:val="nil"/>
          <w:right w:val="nil"/>
          <w:between w:val="nil"/>
        </w:pBdr>
        <w:spacing w:after="0" w:line="240" w:lineRule="auto"/>
        <w:ind w:left="426"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EXISTA INCUMPLIMIENTO EN EL TIEMPO PACTADO.</w:t>
      </w:r>
    </w:p>
    <w:p w14:paraId="1B808C80" w14:textId="77777777" w:rsidR="000B6059" w:rsidRPr="0085602B" w:rsidRDefault="000B6059" w:rsidP="000B6059">
      <w:pPr>
        <w:widowControl w:val="0"/>
        <w:pBdr>
          <w:top w:val="nil"/>
          <w:left w:val="nil"/>
          <w:bottom w:val="nil"/>
          <w:right w:val="nil"/>
          <w:between w:val="nil"/>
        </w:pBdr>
        <w:spacing w:after="0" w:line="240" w:lineRule="auto"/>
        <w:ind w:left="426"/>
        <w:jc w:val="both"/>
        <w:rPr>
          <w:rFonts w:ascii="Cambria" w:eastAsia="Cambria" w:hAnsi="Cambria" w:cs="Cambria"/>
          <w:color w:val="000000"/>
          <w:sz w:val="24"/>
          <w:szCs w:val="24"/>
        </w:rPr>
      </w:pPr>
    </w:p>
    <w:p w14:paraId="7E017126" w14:textId="63ECAB38" w:rsidR="000B6059" w:rsidRPr="0085602B" w:rsidRDefault="00DF3B50" w:rsidP="000B6059">
      <w:pPr>
        <w:widowControl w:val="0"/>
        <w:numPr>
          <w:ilvl w:val="0"/>
          <w:numId w:val="11"/>
        </w:numPr>
        <w:pBdr>
          <w:top w:val="nil"/>
          <w:left w:val="nil"/>
          <w:bottom w:val="nil"/>
          <w:right w:val="nil"/>
          <w:between w:val="nil"/>
        </w:pBdr>
        <w:spacing w:after="0" w:line="240" w:lineRule="auto"/>
        <w:ind w:left="426" w:hanging="284"/>
        <w:jc w:val="both"/>
        <w:rPr>
          <w:rFonts w:ascii="Cambria" w:eastAsia="Cambria" w:hAnsi="Cambria" w:cs="Cambria"/>
          <w:color w:val="000000"/>
          <w:sz w:val="24"/>
          <w:szCs w:val="24"/>
        </w:rPr>
      </w:pPr>
      <w:r w:rsidRPr="0085602B">
        <w:rPr>
          <w:rFonts w:ascii="Cambria" w:eastAsia="Cambria" w:hAnsi="Cambria" w:cs="Cambria"/>
          <w:color w:val="000000"/>
          <w:sz w:val="24"/>
          <w:szCs w:val="24"/>
        </w:rPr>
        <w:t>EXISTA INCUMPLIMIENTO DE CUALQUIERA DE LAS CLÁUSULAS DEL PRESENTE CONTRATO.</w:t>
      </w:r>
    </w:p>
    <w:p w14:paraId="20C048CC" w14:textId="77777777" w:rsidR="000B6059" w:rsidRPr="0085602B" w:rsidRDefault="000B6059" w:rsidP="000B6059">
      <w:pPr>
        <w:widowControl w:val="0"/>
        <w:pBdr>
          <w:top w:val="nil"/>
          <w:left w:val="nil"/>
          <w:bottom w:val="nil"/>
          <w:right w:val="nil"/>
          <w:between w:val="nil"/>
        </w:pBdr>
        <w:spacing w:after="0" w:line="240" w:lineRule="auto"/>
        <w:ind w:left="426"/>
        <w:jc w:val="both"/>
        <w:rPr>
          <w:rFonts w:ascii="Cambria" w:eastAsia="Cambria" w:hAnsi="Cambria" w:cs="Cambria"/>
          <w:color w:val="000000"/>
          <w:sz w:val="24"/>
          <w:szCs w:val="24"/>
        </w:rPr>
      </w:pPr>
    </w:p>
    <w:p w14:paraId="061A5E2B" w14:textId="23C797CF" w:rsidR="000B6059" w:rsidRPr="0085602B" w:rsidRDefault="00DF3B50" w:rsidP="000B6059">
      <w:pPr>
        <w:pBdr>
          <w:top w:val="nil"/>
          <w:left w:val="nil"/>
          <w:bottom w:val="nil"/>
          <w:right w:val="nil"/>
          <w:between w:val="nil"/>
        </w:pBdr>
        <w:jc w:val="both"/>
        <w:rPr>
          <w:rFonts w:ascii="Cambria" w:eastAsia="Cambria" w:hAnsi="Cambria" w:cs="Cambria"/>
          <w:sz w:val="24"/>
          <w:szCs w:val="24"/>
        </w:rPr>
      </w:pPr>
      <w:r w:rsidRPr="0085602B">
        <w:rPr>
          <w:rFonts w:ascii="Cambria" w:eastAsia="Cambria" w:hAnsi="Cambria" w:cs="Cambria"/>
          <w:sz w:val="24"/>
          <w:szCs w:val="24"/>
        </w:rPr>
        <w:t xml:space="preserve">EL PROCEDIMIENTO DE RESCISIÓN SE LLEVARÁ A CABO SIN PERJUICIO DE LAS ACCIONES QUE JUDICIALMENTE </w:t>
      </w:r>
      <w:r w:rsidRPr="0085602B">
        <w:rPr>
          <w:rFonts w:ascii="Cambria" w:eastAsia="Cambria" w:hAnsi="Cambria" w:cs="Cambria"/>
          <w:b/>
          <w:sz w:val="24"/>
          <w:szCs w:val="24"/>
        </w:rPr>
        <w:t>"EL MUNICIPIO"</w:t>
      </w:r>
      <w:r w:rsidRPr="0085602B">
        <w:rPr>
          <w:rFonts w:ascii="Cambria" w:eastAsia="Cambria" w:hAnsi="Cambria" w:cs="Cambria"/>
          <w:sz w:val="24"/>
          <w:szCs w:val="24"/>
        </w:rPr>
        <w:t xml:space="preserve"> HAGA VALER ANTE LOS TRIBUNALES COMPETENTES.</w:t>
      </w:r>
    </w:p>
    <w:p w14:paraId="2E5A5BB6" w14:textId="09202F74" w:rsidR="000B6059" w:rsidRPr="0085602B" w:rsidRDefault="00DF3B50" w:rsidP="000B6059">
      <w:pPr>
        <w:pBdr>
          <w:top w:val="nil"/>
          <w:left w:val="nil"/>
          <w:bottom w:val="nil"/>
          <w:right w:val="nil"/>
          <w:between w:val="nil"/>
        </w:pBdr>
        <w:jc w:val="both"/>
        <w:rPr>
          <w:rFonts w:ascii="Cambria" w:hAnsi="Cambria" w:cs="Arial"/>
          <w:b/>
          <w:bCs/>
          <w:spacing w:val="6"/>
          <w:sz w:val="24"/>
          <w:szCs w:val="24"/>
        </w:rPr>
      </w:pPr>
      <w:r w:rsidRPr="0085602B">
        <w:rPr>
          <w:rFonts w:ascii="Cambria" w:hAnsi="Cambria" w:cs="Arial"/>
          <w:spacing w:val="6"/>
          <w:sz w:val="24"/>
          <w:szCs w:val="24"/>
        </w:rPr>
        <w:t xml:space="preserve">EN CASO DE RESCISIÓN DEL CONTRATO, </w:t>
      </w:r>
      <w:r w:rsidRPr="0085602B">
        <w:rPr>
          <w:rFonts w:ascii="Cambria" w:hAnsi="Cambria" w:cs="Arial"/>
          <w:b/>
          <w:bCs/>
          <w:spacing w:val="6"/>
          <w:sz w:val="24"/>
          <w:szCs w:val="24"/>
        </w:rPr>
        <w:t xml:space="preserve">“EL PRESTADOR DE SERVICIOS” </w:t>
      </w:r>
      <w:r w:rsidRPr="0085602B">
        <w:rPr>
          <w:rFonts w:ascii="Cambria" w:hAnsi="Cambria" w:cs="Arial"/>
          <w:spacing w:val="6"/>
          <w:sz w:val="24"/>
          <w:szCs w:val="24"/>
        </w:rPr>
        <w:t xml:space="preserve">DEBERÁ REINTEGRAR EL ANTICIPO MÁS LOS INTERESES PACTADOS EN TÉRMINOS DE LA CLÁUSULA DÉCIMA TERCERA. LOS INTERESES SE CALCULARÁN SOBRE EL MONTO DEL ANTICIPO NO AMORTIZADO Y SE COMPUTARÁN POR DÍAS NATURALES DESDE LA FECHA DE SU ENTREGA HASTA LA FECHA EN QUE SE PONGAN EFECTIVAMENTE LAS CANTIDADES A DISPOSICIÓN DE </w:t>
      </w:r>
      <w:r w:rsidRPr="0085602B">
        <w:rPr>
          <w:rFonts w:ascii="Cambria" w:hAnsi="Cambria" w:cs="Arial"/>
          <w:b/>
          <w:bCs/>
          <w:spacing w:val="6"/>
          <w:sz w:val="24"/>
          <w:szCs w:val="24"/>
        </w:rPr>
        <w:t>“EL MUNICIPIO”.</w:t>
      </w:r>
    </w:p>
    <w:p w14:paraId="6156134D" w14:textId="4AD37ED7" w:rsidR="000B6059" w:rsidRPr="0085602B" w:rsidRDefault="00DF3B50" w:rsidP="000B6059">
      <w:pPr>
        <w:jc w:val="both"/>
        <w:rPr>
          <w:rFonts w:ascii="Cambria" w:eastAsia="Cambria" w:hAnsi="Cambria" w:cs="Cambria"/>
          <w:bCs/>
          <w:sz w:val="24"/>
          <w:szCs w:val="24"/>
        </w:rPr>
      </w:pPr>
      <w:r w:rsidRPr="0085602B">
        <w:rPr>
          <w:rFonts w:ascii="Cambria" w:eastAsia="Cambria" w:hAnsi="Cambria" w:cs="Cambria"/>
          <w:b/>
          <w:sz w:val="24"/>
          <w:szCs w:val="24"/>
        </w:rPr>
        <w:t xml:space="preserve">DÉCIMA SÉPTIMA. - RESPONSABILIDAD. </w:t>
      </w:r>
      <w:r w:rsidRPr="0085602B">
        <w:rPr>
          <w:rFonts w:ascii="Cambria" w:eastAsia="Cambria" w:hAnsi="Cambria" w:cs="Cambria"/>
          <w:sz w:val="24"/>
          <w:szCs w:val="24"/>
        </w:rPr>
        <w:t xml:space="preserve"> </w:t>
      </w:r>
      <w:r w:rsidRPr="0085602B">
        <w:rPr>
          <w:rFonts w:ascii="Cambria" w:eastAsia="Cambria" w:hAnsi="Cambria" w:cs="Cambria"/>
          <w:b/>
          <w:sz w:val="24"/>
          <w:szCs w:val="24"/>
        </w:rPr>
        <w:t>“EL PRESTADOR DE SERVICIOS”</w:t>
      </w:r>
      <w:r w:rsidRPr="0085602B">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85602B">
        <w:rPr>
          <w:rFonts w:ascii="Cambria" w:eastAsia="Cambria" w:hAnsi="Cambria" w:cs="Cambria"/>
          <w:b/>
          <w:sz w:val="24"/>
          <w:szCs w:val="24"/>
        </w:rPr>
        <w:t>“EL MUNICIPIO”</w:t>
      </w:r>
      <w:r w:rsidRPr="0085602B">
        <w:rPr>
          <w:rFonts w:ascii="Cambria" w:eastAsia="Cambria" w:hAnsi="Cambria" w:cs="Cambria"/>
          <w:bCs/>
          <w:sz w:val="24"/>
          <w:szCs w:val="24"/>
        </w:rPr>
        <w:t xml:space="preserve"> DE CUALQUIER RECLAMACIÓN DERIVADA DE DICHOS ACTOS.</w:t>
      </w:r>
    </w:p>
    <w:p w14:paraId="398F05A1" w14:textId="42BF8DD1" w:rsidR="000B6059" w:rsidRPr="0085602B" w:rsidRDefault="00DF3B50" w:rsidP="000B6059">
      <w:pPr>
        <w:jc w:val="both"/>
        <w:rPr>
          <w:rFonts w:ascii="Cambria" w:eastAsia="Cambria" w:hAnsi="Cambria" w:cs="Cambria"/>
          <w:bCs/>
          <w:sz w:val="24"/>
          <w:szCs w:val="24"/>
        </w:rPr>
      </w:pPr>
      <w:r w:rsidRPr="0085602B">
        <w:rPr>
          <w:rFonts w:ascii="Cambria" w:eastAsia="Cambria" w:hAnsi="Cambria" w:cs="Cambria"/>
          <w:bCs/>
          <w:sz w:val="24"/>
          <w:szCs w:val="24"/>
        </w:rPr>
        <w:t>ASIMISMO, RESPONDERÁ POR CUALQUIER DEFECTO, OMISIÓN, NEGLIGENCIA O DEFICIENCIA EN LA PRESTACIÓN DEL SERVICIO CUANDO ÉSTE NO SE AJUSTE A LAS ESPECIFICACIONES, TÉRMINOS Y CALIDAD ESTABLECIDOS EN LA CLÁUSULA PRIMERA, OBLIGÁNDOSE A SUBSANARLO O, EN SU CASO, A REPONERLO DE MANERA INMEDIATA Y SIN COSTO ADICIONAL, SIN PERJUICIO DE LAS RESPONSABILIDADES CIVILES, ADMINISTRATIVAS O DE CUALQUIER OTRA NATURALEZA QUE RESULTEN PROCEDENTES.</w:t>
      </w:r>
    </w:p>
    <w:p w14:paraId="760239CF" w14:textId="0CE03E5B" w:rsidR="000B6059" w:rsidRPr="0085602B" w:rsidRDefault="00DF3B50" w:rsidP="000B6059">
      <w:pPr>
        <w:jc w:val="both"/>
        <w:rPr>
          <w:rFonts w:ascii="Cambria" w:eastAsia="Cambria" w:hAnsi="Cambria" w:cs="Cambria"/>
          <w:bCs/>
          <w:sz w:val="24"/>
          <w:szCs w:val="24"/>
        </w:rPr>
      </w:pPr>
      <w:r w:rsidRPr="0085602B">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528CB71E" w14:textId="3607552F"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b/>
          <w:sz w:val="24"/>
          <w:szCs w:val="24"/>
        </w:rPr>
        <w:t>DÉCIMA OCTAVA. -</w:t>
      </w:r>
      <w:r w:rsidRPr="0085602B">
        <w:rPr>
          <w:rFonts w:ascii="Cambria" w:eastAsia="Cambria" w:hAnsi="Cambria" w:cs="Cambria"/>
          <w:sz w:val="24"/>
          <w:szCs w:val="24"/>
        </w:rPr>
        <w:t xml:space="preserve"> </w:t>
      </w:r>
      <w:r w:rsidRPr="0085602B">
        <w:rPr>
          <w:rFonts w:ascii="Cambria" w:eastAsia="Cambria" w:hAnsi="Cambria" w:cs="Cambria"/>
          <w:b/>
          <w:bCs/>
          <w:sz w:val="24"/>
          <w:szCs w:val="24"/>
        </w:rPr>
        <w:t>RESPONSABILIDAD POR DAÑOS A TERCEROS.</w:t>
      </w:r>
      <w:r w:rsidRPr="0085602B">
        <w:rPr>
          <w:rFonts w:ascii="Cambria" w:eastAsia="Cambria" w:hAnsi="Cambria" w:cs="Cambria"/>
          <w:sz w:val="24"/>
          <w:szCs w:val="24"/>
        </w:rPr>
        <w:t xml:space="preserve"> EL “</w:t>
      </w:r>
      <w:r w:rsidRPr="0085602B">
        <w:rPr>
          <w:rFonts w:ascii="Cambria" w:eastAsia="Cambria" w:hAnsi="Cambria" w:cs="Cambria"/>
          <w:b/>
          <w:bCs/>
          <w:sz w:val="24"/>
          <w:szCs w:val="24"/>
        </w:rPr>
        <w:t>PRESTADOR DE SERVICIOS”</w:t>
      </w:r>
      <w:r w:rsidRPr="0085602B">
        <w:rPr>
          <w:rFonts w:ascii="Cambria" w:eastAsia="Cambria" w:hAnsi="Cambria" w:cs="Cambria"/>
          <w:sz w:val="24"/>
          <w:szCs w:val="24"/>
        </w:rPr>
        <w:t xml:space="preserve"> ESTÁ OBLIGADO A CONTRATAR Y MANTENER VIGENTE, DURANTE LA TOTALIDAD DEL SERVICIO, UNA PÓLIZA DE SEGURO DE RESPONSABILIDAD CIVIL POR DAÑOS A TERCEROS. ESTA PÓLIZA DEBERÁ CUBRIR DAÑOS Y PERJUICIOS MATERIALES Y PERSONALES QUE PUEDAN OCURRIR POR LA INSTALACIÓN, MONTAJE Y/O DESMONTAJE DE</w:t>
      </w:r>
      <w:r w:rsidR="00FA1AA8" w:rsidRPr="0085602B">
        <w:rPr>
          <w:rFonts w:ascii="Cambria" w:eastAsia="Cambria" w:hAnsi="Cambria" w:cs="Cambria"/>
          <w:sz w:val="24"/>
          <w:szCs w:val="24"/>
        </w:rPr>
        <w:t xml:space="preserve"> </w:t>
      </w:r>
      <w:r w:rsidRPr="0085602B">
        <w:rPr>
          <w:rFonts w:ascii="Cambria" w:eastAsia="Cambria" w:hAnsi="Cambria" w:cs="Cambria"/>
          <w:sz w:val="24"/>
          <w:szCs w:val="24"/>
        </w:rPr>
        <w:t>ADORNOS, LUCES, BOCINAS Y CUALQUIER OTRO EQUIPO O ADITAMENTO UTILIZADO, ASÍ COMO SINIESTROS EN EL DESARROLLADO DE LA PRESTACIÓN DEL SERVICIO</w:t>
      </w:r>
    </w:p>
    <w:p w14:paraId="404DA922" w14:textId="7C7DCCB3"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sz w:val="24"/>
          <w:szCs w:val="24"/>
        </w:rPr>
        <w:t xml:space="preserve">EL </w:t>
      </w:r>
      <w:r w:rsidRPr="0085602B">
        <w:rPr>
          <w:rFonts w:ascii="Cambria" w:eastAsia="Cambria" w:hAnsi="Cambria" w:cs="Cambria"/>
          <w:b/>
          <w:bCs/>
          <w:sz w:val="24"/>
          <w:szCs w:val="24"/>
        </w:rPr>
        <w:t>“PRESTADOR DE SERVICIOS”</w:t>
      </w:r>
      <w:r w:rsidRPr="0085602B">
        <w:rPr>
          <w:rFonts w:ascii="Cambria" w:eastAsia="Cambria" w:hAnsi="Cambria" w:cs="Cambria"/>
          <w:sz w:val="24"/>
          <w:szCs w:val="24"/>
        </w:rPr>
        <w:t xml:space="preserve"> GARANTIZARÁ SU RESPONSABILIDAD CON PÓLIZA DE SEGURO, MISMA QUE SERÁ EXHIBIDA COMO </w:t>
      </w:r>
      <w:r w:rsidRPr="0085602B">
        <w:rPr>
          <w:rFonts w:ascii="Cambria" w:eastAsia="Cambria" w:hAnsi="Cambria" w:cs="Cambria"/>
          <w:b/>
          <w:bCs/>
          <w:sz w:val="24"/>
          <w:szCs w:val="24"/>
        </w:rPr>
        <w:t xml:space="preserve">ANEXO </w:t>
      </w:r>
      <w:r w:rsidRPr="0085602B">
        <w:rPr>
          <w:rFonts w:ascii="Cambria" w:eastAsia="Cambria" w:hAnsi="Cambria" w:cs="Cambria"/>
          <w:sz w:val="24"/>
          <w:szCs w:val="24"/>
        </w:rPr>
        <w:t xml:space="preserve">AL PRESENTE CONTRATO, LA CUAL FORMA PARTE INTEGRAL DEL MISMO. </w:t>
      </w:r>
    </w:p>
    <w:p w14:paraId="0535399D" w14:textId="594C49DC"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sz w:val="24"/>
          <w:szCs w:val="24"/>
        </w:rPr>
        <w:t>EN CASO DE QUE SE PRESENTE ALGÚN INCIDENTE Y NO SE CUENTE CON EL SEGURO, EL “</w:t>
      </w:r>
      <w:r w:rsidRPr="0085602B">
        <w:rPr>
          <w:rFonts w:ascii="Cambria" w:eastAsia="Cambria" w:hAnsi="Cambria" w:cs="Cambria"/>
          <w:b/>
          <w:bCs/>
          <w:sz w:val="24"/>
          <w:szCs w:val="24"/>
        </w:rPr>
        <w:t>PRESTADOR DE SERVICIOS”</w:t>
      </w:r>
      <w:r w:rsidRPr="0085602B">
        <w:rPr>
          <w:rFonts w:ascii="Cambria" w:eastAsia="Cambria" w:hAnsi="Cambria" w:cs="Cambria"/>
          <w:sz w:val="24"/>
          <w:szCs w:val="24"/>
        </w:rPr>
        <w:t xml:space="preserve"> ASUMIRÁ POR SU CUENTA Y RIESGO LA TOTALIDAD DE LOS GASTOS DERIVADOS DE LA INDEMNIZACIÓN, REPARACIONES Y/O ATENCIÓN MÉDICA QUE SEAN NECESARIOS, LIBERANDO A EL MUNICIPIO DE CUALQUIER RESPONSABILIDAD CIVIL, PENAL O ADMINISTRATIVA O DE CUALQUIER OTRA NATURALEZA.</w:t>
      </w:r>
    </w:p>
    <w:p w14:paraId="40964855" w14:textId="4AA67AAF" w:rsidR="000B6059" w:rsidRPr="0085602B" w:rsidRDefault="00DF3B50" w:rsidP="000B6059">
      <w:pPr>
        <w:jc w:val="both"/>
        <w:rPr>
          <w:rFonts w:ascii="Cambria" w:eastAsia="Cambria" w:hAnsi="Cambria" w:cs="Cambria"/>
          <w:b/>
          <w:bCs/>
          <w:sz w:val="24"/>
          <w:szCs w:val="24"/>
        </w:rPr>
      </w:pPr>
      <w:r w:rsidRPr="0085602B">
        <w:rPr>
          <w:rFonts w:ascii="Cambria" w:hAnsi="Cambria"/>
          <w:b/>
          <w:sz w:val="24"/>
          <w:szCs w:val="24"/>
        </w:rPr>
        <w:t xml:space="preserve">DÉCIMA NOVENA. </w:t>
      </w:r>
      <w:bookmarkStart w:id="2" w:name="_Hlk215307148"/>
      <w:r w:rsidRPr="0085602B">
        <w:rPr>
          <w:rFonts w:ascii="Cambria" w:hAnsi="Cambria"/>
          <w:b/>
          <w:sz w:val="24"/>
          <w:szCs w:val="24"/>
        </w:rPr>
        <w:t xml:space="preserve">-RELACIONES LABORALES. </w:t>
      </w:r>
      <w:r w:rsidRPr="0085602B">
        <w:rPr>
          <w:rFonts w:ascii="Cambria" w:eastAsia="Cambria" w:hAnsi="Cambria" w:cs="Cambria"/>
          <w:b/>
          <w:bCs/>
          <w:sz w:val="24"/>
          <w:szCs w:val="24"/>
        </w:rPr>
        <w:t>“EL PRESTADOR DE SERVICIOS”</w:t>
      </w:r>
      <w:r w:rsidRPr="0085602B">
        <w:rPr>
          <w:rFonts w:ascii="Cambria" w:eastAsia="Cambria" w:hAnsi="Cambria" w:cs="Cambria"/>
          <w:sz w:val="24"/>
          <w:szCs w:val="24"/>
        </w:rPr>
        <w:t xml:space="preserve">, </w:t>
      </w:r>
      <w:r w:rsidRPr="0085602B">
        <w:rPr>
          <w:rFonts w:ascii="Cambria" w:hAnsi="Cambria"/>
          <w:bCs/>
          <w:sz w:val="24"/>
          <w:szCs w:val="24"/>
        </w:rPr>
        <w:t xml:space="preserve">PARA LA EJECUCIÓN DEL OBJETO DEL PRESENTE INSTRUMENTO, SERÁ EL ÚNICO PATRÓN DEL PERSONAL QUE INTERVENGA EN VIRTUD DE CONTRATO DE TRABAJO O DE CUALQUIER OTRA NATURALEZA, ENCONTRÁNDOSE DICHO PERSONAL BAJO SU DIRECCIÓN Y SUBORDINACIÓN. EN CONSECUENCIA, </w:t>
      </w:r>
      <w:r w:rsidRPr="0085602B">
        <w:rPr>
          <w:rFonts w:ascii="Cambria" w:eastAsia="Cambria" w:hAnsi="Cambria" w:cs="Cambria"/>
          <w:b/>
          <w:bCs/>
          <w:sz w:val="24"/>
          <w:szCs w:val="24"/>
        </w:rPr>
        <w:t>“EL PRESTADOR DE SERVICIOS”</w:t>
      </w:r>
      <w:r w:rsidRPr="0085602B">
        <w:rPr>
          <w:rFonts w:ascii="Cambria" w:eastAsia="Cambria" w:hAnsi="Cambria" w:cs="Cambria"/>
          <w:sz w:val="24"/>
          <w:szCs w:val="24"/>
        </w:rPr>
        <w:t xml:space="preserve"> </w:t>
      </w:r>
      <w:r w:rsidRPr="0085602B">
        <w:rPr>
          <w:rFonts w:ascii="Cambria" w:hAnsi="Cambria"/>
          <w:bCs/>
          <w:sz w:val="24"/>
          <w:szCs w:val="24"/>
        </w:rPr>
        <w:t xml:space="preserve">ASUMIRÁ TODAS LAS RESPONSABILIDADES LABORALES, FISCALES, ADMINISTRATIVAS, DE SEGURIDAD SOCIAL O DE CUALQUIER OTRA ÍNDOLE DERIVADAS DE DICHA RELACIÓN, LIBERANDO A </w:t>
      </w:r>
      <w:r w:rsidRPr="0085602B">
        <w:rPr>
          <w:rFonts w:ascii="Cambria" w:hAnsi="Cambria"/>
          <w:b/>
          <w:sz w:val="24"/>
          <w:szCs w:val="24"/>
        </w:rPr>
        <w:t>“EL MUNICIPIO”</w:t>
      </w:r>
      <w:r w:rsidRPr="0085602B">
        <w:rPr>
          <w:rFonts w:ascii="Cambria" w:hAnsi="Cambria"/>
          <w:bCs/>
          <w:sz w:val="24"/>
          <w:szCs w:val="24"/>
        </w:rPr>
        <w:t xml:space="preserve"> Y A CUALQUIER OTRO ENTE PÚBLICO O PRIVADO DE TODA RESPONSABILIDAD. POR LO TANTO, </w:t>
      </w:r>
      <w:proofErr w:type="gramStart"/>
      <w:r w:rsidRPr="0085602B">
        <w:rPr>
          <w:rFonts w:ascii="Cambria" w:hAnsi="Cambria"/>
          <w:bCs/>
          <w:sz w:val="24"/>
          <w:szCs w:val="24"/>
        </w:rPr>
        <w:t>BAJO NINGUNA CIRCUNSTANCIA</w:t>
      </w:r>
      <w:proofErr w:type="gramEnd"/>
      <w:r w:rsidRPr="0085602B">
        <w:rPr>
          <w:rFonts w:ascii="Cambria" w:hAnsi="Cambria"/>
          <w:bCs/>
          <w:sz w:val="24"/>
          <w:szCs w:val="24"/>
        </w:rPr>
        <w:t xml:space="preserve"> PODRÁN SER CONSIDERADOS COMO PATRÓN SUSTITUTO, SOLIDARIO O RESPONSABLE RESPECTO DEL PERSONAL DE </w:t>
      </w:r>
      <w:bookmarkEnd w:id="2"/>
      <w:r w:rsidRPr="0085602B">
        <w:rPr>
          <w:rFonts w:ascii="Cambria" w:eastAsia="Cambria" w:hAnsi="Cambria" w:cs="Cambria"/>
          <w:b/>
          <w:bCs/>
          <w:sz w:val="24"/>
          <w:szCs w:val="24"/>
        </w:rPr>
        <w:t>“EL PRESTADOR DE SERVICIOS”.</w:t>
      </w:r>
    </w:p>
    <w:p w14:paraId="1F2F3DEB" w14:textId="681D34B5"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b/>
          <w:bCs/>
          <w:sz w:val="24"/>
          <w:szCs w:val="24"/>
        </w:rPr>
        <w:t>“EL PRESTADOR DE SERVICIOS”</w:t>
      </w:r>
      <w:r w:rsidRPr="0085602B">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85602B">
        <w:rPr>
          <w:rFonts w:ascii="Cambria" w:eastAsia="Cambria" w:hAnsi="Cambria" w:cs="Cambria"/>
          <w:b/>
          <w:bCs/>
          <w:sz w:val="24"/>
          <w:szCs w:val="24"/>
        </w:rPr>
        <w:t>“EL PRESTADOR DE SERVICIOS”</w:t>
      </w:r>
      <w:r w:rsidRPr="0085602B">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26756D86" w14:textId="3FD26615"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sz w:val="24"/>
          <w:szCs w:val="24"/>
        </w:rPr>
        <w:t xml:space="preserve">POR LO ANTERIOR, </w:t>
      </w:r>
      <w:proofErr w:type="gramStart"/>
      <w:r w:rsidRPr="0085602B">
        <w:rPr>
          <w:rFonts w:ascii="Cambria" w:eastAsia="Cambria" w:hAnsi="Cambria" w:cs="Cambria"/>
          <w:sz w:val="24"/>
          <w:szCs w:val="24"/>
        </w:rPr>
        <w:t>BAJO NINGUNA CIRCUNSTANCIA</w:t>
      </w:r>
      <w:proofErr w:type="gramEnd"/>
      <w:r w:rsidRPr="0085602B">
        <w:rPr>
          <w:rFonts w:ascii="Cambria" w:eastAsia="Cambria" w:hAnsi="Cambria" w:cs="Cambria"/>
          <w:sz w:val="24"/>
          <w:szCs w:val="24"/>
        </w:rPr>
        <w:t xml:space="preserve"> </w:t>
      </w:r>
      <w:r w:rsidRPr="0085602B">
        <w:rPr>
          <w:rFonts w:ascii="Cambria" w:eastAsia="Cambria" w:hAnsi="Cambria" w:cs="Cambria"/>
          <w:b/>
          <w:bCs/>
          <w:sz w:val="24"/>
          <w:szCs w:val="24"/>
        </w:rPr>
        <w:t>“EL MUNICIPIO”</w:t>
      </w:r>
      <w:r w:rsidRPr="0085602B">
        <w:rPr>
          <w:rFonts w:ascii="Cambria" w:eastAsia="Cambria" w:hAnsi="Cambria" w:cs="Cambria"/>
          <w:sz w:val="24"/>
          <w:szCs w:val="24"/>
        </w:rPr>
        <w:t xml:space="preserve"> PODRÁ SER CONSIDERADO COMO PATRÓN SUSTITUTO, SOLIDARIO NI RESPONSABLE RESPECTO DEL PERSONAL DE </w:t>
      </w:r>
      <w:r w:rsidRPr="0085602B">
        <w:rPr>
          <w:rFonts w:ascii="Cambria" w:eastAsia="Cambria" w:hAnsi="Cambria" w:cs="Cambria"/>
          <w:b/>
          <w:bCs/>
          <w:sz w:val="24"/>
          <w:szCs w:val="24"/>
        </w:rPr>
        <w:t>“EL PRESTADOR DE SERVICIOS”.</w:t>
      </w:r>
    </w:p>
    <w:p w14:paraId="795D812D" w14:textId="07F61A56"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VIGÉSIMA: “EL PRESTADOR DE SERVICIOS”</w:t>
      </w:r>
      <w:r w:rsidRPr="0085602B">
        <w:rPr>
          <w:rFonts w:ascii="Cambria" w:eastAsia="Cambria" w:hAnsi="Cambria" w:cs="Cambria"/>
          <w:sz w:val="24"/>
          <w:szCs w:val="24"/>
        </w:rPr>
        <w:t xml:space="preserve">, NO PODRÁ USAR APROVECHAR O EXPLOTAR LOS DERECHOS QUE LE OTORGA ESTE CONTRATO, PARA FINES DIVERSOS A LOS ESTABLECIDOS EN EL MISMO, SALVO QUE CUENTE CON AUTORIZACIÓN POR ESCRITO DE </w:t>
      </w:r>
      <w:r w:rsidRPr="0085602B">
        <w:rPr>
          <w:rFonts w:ascii="Cambria" w:eastAsia="Cambria" w:hAnsi="Cambria" w:cs="Cambria"/>
          <w:b/>
          <w:bCs/>
          <w:sz w:val="24"/>
          <w:szCs w:val="24"/>
        </w:rPr>
        <w:t>“EL MUNICIPIO”</w:t>
      </w:r>
      <w:r w:rsidRPr="0085602B">
        <w:rPr>
          <w:rFonts w:ascii="Cambria" w:eastAsia="Cambria" w:hAnsi="Cambria" w:cs="Cambria"/>
          <w:sz w:val="24"/>
          <w:szCs w:val="24"/>
        </w:rPr>
        <w:t>, A TRAVÉS DE SUS DEPENDENCIAS COMPETENTES Y DE CONFORMIDAD CON LO DISPUESTO EN LAS LEYES APLICABLES.</w:t>
      </w:r>
    </w:p>
    <w:p w14:paraId="1331A299" w14:textId="77777777" w:rsidR="00C43F37" w:rsidRPr="0085602B" w:rsidRDefault="00C43F37" w:rsidP="00C43F37">
      <w:pPr>
        <w:spacing w:after="0" w:line="240" w:lineRule="auto"/>
        <w:jc w:val="both"/>
        <w:rPr>
          <w:rFonts w:ascii="Cambria" w:eastAsia="Cambria" w:hAnsi="Cambria" w:cs="Cambria"/>
          <w:sz w:val="24"/>
          <w:szCs w:val="24"/>
        </w:rPr>
      </w:pPr>
    </w:p>
    <w:p w14:paraId="723775CF" w14:textId="3E781D86" w:rsidR="00C43F37" w:rsidRPr="0085602B" w:rsidRDefault="00DF3B50" w:rsidP="00C43F37">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r w:rsidRPr="0085602B">
        <w:rPr>
          <w:rFonts w:ascii="Cambria" w:eastAsia="Cambria" w:hAnsi="Cambria" w:cs="Cambria"/>
          <w:b/>
          <w:color w:val="000000"/>
          <w:sz w:val="24"/>
          <w:szCs w:val="24"/>
        </w:rPr>
        <w:t>VIGESIMA PRIMERA. -</w:t>
      </w:r>
      <w:r w:rsidRPr="0085602B">
        <w:rPr>
          <w:rFonts w:ascii="Cambria" w:eastAsia="Cambria" w:hAnsi="Cambria" w:cs="Cambria"/>
          <w:color w:val="000000"/>
          <w:sz w:val="24"/>
          <w:szCs w:val="24"/>
        </w:rPr>
        <w:t xml:space="preserve"> “</w:t>
      </w:r>
      <w:r w:rsidRPr="0085602B">
        <w:rPr>
          <w:rFonts w:ascii="Cambria" w:eastAsia="Cambria" w:hAnsi="Cambria" w:cs="Cambria"/>
          <w:b/>
          <w:color w:val="000000"/>
          <w:sz w:val="24"/>
          <w:szCs w:val="24"/>
        </w:rPr>
        <w:t xml:space="preserve">EL PRESTADOR DE SERVICIOS” </w:t>
      </w:r>
      <w:r w:rsidRPr="0085602B">
        <w:rPr>
          <w:rFonts w:ascii="Cambria" w:eastAsia="Cambria" w:hAnsi="Cambria" w:cs="Cambria"/>
          <w:color w:val="000000"/>
          <w:sz w:val="24"/>
          <w:szCs w:val="24"/>
        </w:rPr>
        <w:t xml:space="preserve">SE OBLIGA, A CONTAR Y OBTENER EXCLUSIVAMENTE POR SU CUENTA CON LA INFRAESTRUCTURA, EL EQUIPO, MATERIAL TÉCNICO, RECURSO ECONÓMICO Y HUMANO NECESARIO PARA OTORGAR SATISFACTORIAMENTE LOS SERVICIOS QUE SE CONTRATAN, LIBERANDO DE TODA RESPONSABILIDAD AL </w:t>
      </w:r>
      <w:r w:rsidRPr="0085602B">
        <w:rPr>
          <w:rFonts w:ascii="Cambria" w:eastAsia="Cambria" w:hAnsi="Cambria" w:cs="Cambria"/>
          <w:b/>
          <w:color w:val="000000"/>
          <w:sz w:val="24"/>
          <w:szCs w:val="24"/>
        </w:rPr>
        <w:t xml:space="preserve">MUNICIPIO DE TIZAYUCA, HIDALGO </w:t>
      </w:r>
      <w:r w:rsidRPr="0085602B">
        <w:rPr>
          <w:rFonts w:ascii="Cambria" w:eastAsia="Cambria" w:hAnsi="Cambria" w:cs="Cambria"/>
          <w:color w:val="000000"/>
          <w:sz w:val="24"/>
          <w:szCs w:val="24"/>
        </w:rPr>
        <w:t xml:space="preserve">DE CUALQUIER IRREGULARIDAD Y/O NEGLIGENCIA EN EL SUMINISTRO DE </w:t>
      </w:r>
      <w:proofErr w:type="gramStart"/>
      <w:r w:rsidRPr="0085602B">
        <w:rPr>
          <w:rFonts w:ascii="Cambria" w:eastAsia="Cambria" w:hAnsi="Cambria" w:cs="Cambria"/>
          <w:color w:val="000000"/>
          <w:sz w:val="24"/>
          <w:szCs w:val="24"/>
        </w:rPr>
        <w:t>LOS MISMOS</w:t>
      </w:r>
      <w:proofErr w:type="gramEnd"/>
      <w:r w:rsidRPr="0085602B">
        <w:rPr>
          <w:rFonts w:ascii="Cambria" w:eastAsia="Cambria" w:hAnsi="Cambria" w:cs="Cambria"/>
          <w:color w:val="000000"/>
          <w:sz w:val="24"/>
          <w:szCs w:val="24"/>
        </w:rPr>
        <w:t>.</w:t>
      </w:r>
    </w:p>
    <w:p w14:paraId="06F2BCB2" w14:textId="77777777" w:rsidR="000B6059" w:rsidRPr="0085602B" w:rsidRDefault="000B6059" w:rsidP="00C43F37">
      <w:pPr>
        <w:widowControl w:val="0"/>
        <w:pBdr>
          <w:top w:val="nil"/>
          <w:left w:val="nil"/>
          <w:bottom w:val="nil"/>
          <w:right w:val="nil"/>
          <w:between w:val="nil"/>
        </w:pBdr>
        <w:spacing w:after="0" w:line="240" w:lineRule="auto"/>
        <w:jc w:val="both"/>
        <w:rPr>
          <w:rFonts w:ascii="Cambria" w:eastAsia="Cambria" w:hAnsi="Cambria" w:cs="Cambria"/>
          <w:color w:val="000000"/>
          <w:sz w:val="24"/>
          <w:szCs w:val="24"/>
        </w:rPr>
      </w:pPr>
    </w:p>
    <w:p w14:paraId="68ADEFC6" w14:textId="6A16A121" w:rsidR="000B6059" w:rsidRPr="0085602B" w:rsidRDefault="00DF3B50" w:rsidP="000B6059">
      <w:pPr>
        <w:jc w:val="both"/>
        <w:rPr>
          <w:rFonts w:ascii="Cambria" w:eastAsia="Cambria" w:hAnsi="Cambria" w:cs="Cambria"/>
          <w:sz w:val="24"/>
          <w:szCs w:val="24"/>
        </w:rPr>
      </w:pPr>
      <w:r w:rsidRPr="0085602B">
        <w:rPr>
          <w:rFonts w:ascii="Cambria" w:eastAsia="Cambria" w:hAnsi="Cambria" w:cs="Cambria"/>
          <w:b/>
          <w:sz w:val="24"/>
          <w:szCs w:val="24"/>
        </w:rPr>
        <w:t>VIGÉSIMA SEGUNDA. -</w:t>
      </w:r>
      <w:r w:rsidRPr="0085602B">
        <w:rPr>
          <w:rFonts w:ascii="Cambria" w:eastAsia="Cambria" w:hAnsi="Cambria" w:cs="Cambria"/>
          <w:sz w:val="24"/>
          <w:szCs w:val="24"/>
        </w:rPr>
        <w:t xml:space="preserve"> “</w:t>
      </w:r>
      <w:r w:rsidRPr="0085602B">
        <w:rPr>
          <w:rFonts w:ascii="Cambria" w:eastAsia="Cambria" w:hAnsi="Cambria" w:cs="Cambria"/>
          <w:b/>
          <w:sz w:val="24"/>
          <w:szCs w:val="24"/>
        </w:rPr>
        <w:t xml:space="preserve">LAS PARTES” </w:t>
      </w:r>
      <w:r w:rsidRPr="0085602B">
        <w:rPr>
          <w:rFonts w:ascii="Cambria" w:eastAsia="Cambria" w:hAnsi="Cambria" w:cs="Cambria"/>
          <w:sz w:val="24"/>
          <w:szCs w:val="24"/>
        </w:rPr>
        <w:t xml:space="preserve">ACUERDAN QUE LOS DERECHOS DE LA PROPIEDAD INTELECTUAL Y DERECHOS DE AUTOR, EJECUCIÓN DE MÚSICA, LETRA, IMAGEN Y NOMBRES ARTÍSTICOS O PERSONALES DE LAS CANCIONES, ARTISTAS O PRESENTADORES QUE SE UTILICEN O GUARDEN RELACIÓN CON EL PRESENTE INSTRUMENTO Y SU OBJETO, SERÁN ESTRICTAMENTE RESPONSABILIDAD DE </w:t>
      </w:r>
      <w:r w:rsidRPr="0085602B">
        <w:rPr>
          <w:rFonts w:ascii="Cambria" w:eastAsia="Cambria" w:hAnsi="Cambria" w:cs="Cambria"/>
          <w:b/>
          <w:sz w:val="24"/>
          <w:szCs w:val="24"/>
        </w:rPr>
        <w:t xml:space="preserve">“EL PRESTADOR DE SERVICIOS”, </w:t>
      </w:r>
      <w:r w:rsidRPr="0085602B">
        <w:rPr>
          <w:rFonts w:ascii="Cambria" w:eastAsia="Cambria" w:hAnsi="Cambria" w:cs="Cambria"/>
          <w:sz w:val="24"/>
          <w:szCs w:val="24"/>
        </w:rPr>
        <w:t>DESLINDANDO DE CUALQUIER RESPONSABILIDAD A “</w:t>
      </w:r>
      <w:r w:rsidRPr="0085602B">
        <w:rPr>
          <w:rFonts w:ascii="Cambria" w:eastAsia="Cambria" w:hAnsi="Cambria" w:cs="Cambria"/>
          <w:b/>
          <w:sz w:val="24"/>
          <w:szCs w:val="24"/>
        </w:rPr>
        <w:t>EL MUNICIPIO”</w:t>
      </w:r>
      <w:r w:rsidRPr="0085602B">
        <w:rPr>
          <w:rFonts w:ascii="Cambria" w:eastAsia="Cambria" w:hAnsi="Cambria" w:cs="Cambria"/>
          <w:sz w:val="24"/>
          <w:szCs w:val="24"/>
        </w:rPr>
        <w:t xml:space="preserve">, QUE POR MAL USO QUE DE ESTOS SE HAGA Y RECLAMACIONES DE TERCEROS. POR LO QUE </w:t>
      </w:r>
      <w:r w:rsidRPr="0085602B">
        <w:rPr>
          <w:rFonts w:ascii="Cambria" w:eastAsia="Cambria" w:hAnsi="Cambria" w:cs="Cambria"/>
          <w:b/>
          <w:bCs/>
          <w:sz w:val="24"/>
          <w:szCs w:val="24"/>
        </w:rPr>
        <w:t>“EL PRESTADOR DE SERVICIOS”</w:t>
      </w:r>
      <w:r w:rsidRPr="0085602B">
        <w:rPr>
          <w:rFonts w:ascii="Cambria" w:eastAsia="Cambria" w:hAnsi="Cambria" w:cs="Cambria"/>
          <w:sz w:val="24"/>
          <w:szCs w:val="24"/>
        </w:rPr>
        <w:t xml:space="preserve"> SE OBLIGA A OBTENER LOS PERMISOS, LICENCIAS Y DERECHOS NECESARIOS PARA LA EJECUCIÓN DE MÚSICA, LETRA, IMAGEN Y NOMBRES ARTÍSTICOS O PERSONALES DE LAS CANCIONES, ARTISTAS O PRESENTADORES.</w:t>
      </w:r>
    </w:p>
    <w:p w14:paraId="317B89DF" w14:textId="15BF306A" w:rsidR="00A2443C" w:rsidRPr="0085602B" w:rsidRDefault="00DF3B50" w:rsidP="000B6059">
      <w:pPr>
        <w:jc w:val="both"/>
        <w:rPr>
          <w:rFonts w:ascii="Cambria" w:eastAsia="Cambria" w:hAnsi="Cambria" w:cs="Cambria"/>
          <w:sz w:val="24"/>
          <w:szCs w:val="24"/>
        </w:rPr>
      </w:pPr>
      <w:r w:rsidRPr="0085602B">
        <w:rPr>
          <w:rFonts w:ascii="Cambria" w:eastAsia="Cambria" w:hAnsi="Cambria" w:cs="Cambria"/>
          <w:b/>
          <w:bCs/>
          <w:sz w:val="24"/>
          <w:szCs w:val="24"/>
        </w:rPr>
        <w:t>VIGÉSIMA TERCERA</w:t>
      </w:r>
      <w:r w:rsidRPr="0085602B">
        <w:rPr>
          <w:rFonts w:ascii="Cambria" w:eastAsia="Cambria" w:hAnsi="Cambria" w:cs="Cambria"/>
          <w:b/>
          <w:sz w:val="24"/>
          <w:szCs w:val="24"/>
        </w:rPr>
        <w:t xml:space="preserve">. – PRÓRROGA. </w:t>
      </w:r>
      <w:r w:rsidRPr="0085602B">
        <w:rPr>
          <w:rFonts w:ascii="Cambria" w:eastAsia="Cambria" w:hAnsi="Cambria" w:cs="Cambria"/>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 PODRÁ SER DE 5 CINCO DÍAS HÁBILES PARA AMBAS PARTES, PREVIO ACUERDO POR ESCRITO.</w:t>
      </w:r>
    </w:p>
    <w:p w14:paraId="7011E449" w14:textId="6E3C300A" w:rsidR="00AB5292" w:rsidRPr="0085602B" w:rsidRDefault="00DF3B50" w:rsidP="00AB5292">
      <w:pPr>
        <w:spacing w:after="0" w:line="240" w:lineRule="auto"/>
        <w:jc w:val="both"/>
        <w:rPr>
          <w:rFonts w:ascii="Cambria" w:eastAsia="Cambria" w:hAnsi="Cambria" w:cs="Cambria"/>
          <w:b/>
          <w:sz w:val="24"/>
          <w:szCs w:val="24"/>
        </w:rPr>
      </w:pPr>
      <w:r w:rsidRPr="0085602B">
        <w:rPr>
          <w:rFonts w:ascii="Cambria" w:eastAsia="Cambria" w:hAnsi="Cambria" w:cs="Cambria"/>
          <w:b/>
          <w:sz w:val="24"/>
          <w:szCs w:val="24"/>
        </w:rPr>
        <w:t xml:space="preserve">VIGÉSIMA CUARTA. - RELACIONES LABORALES. – “EL PRESTADOR DE SERVICIOS” </w:t>
      </w:r>
      <w:r w:rsidRPr="0085602B">
        <w:rPr>
          <w:rFonts w:ascii="Cambria" w:eastAsia="Cambria" w:hAnsi="Cambria" w:cs="Cambria"/>
          <w:sz w:val="24"/>
          <w:szCs w:val="24"/>
        </w:rPr>
        <w:t xml:space="preserve">PARA LA EJECUCIÓN DEL OBJETO DEL PRESENTE INSTRUMENTO SERÁ ÚNICO PATRÓN DEL PERSONAL QUE INTERVENGA POR CONTRATO DE TRABAJO O CON CUALQUIER OTRO DE CARÁCTER, BAJO SUS ÓRDENES Y ASUME LAS RESPONSABILIDADES DE CUALQUIER NATURALEZA DERIVADAS DE DICHA RELACIÓN, LIBERANDO A </w:t>
      </w:r>
      <w:r w:rsidRPr="0085602B">
        <w:rPr>
          <w:rFonts w:ascii="Cambria" w:eastAsia="Cambria" w:hAnsi="Cambria" w:cs="Cambria"/>
          <w:b/>
          <w:sz w:val="24"/>
          <w:szCs w:val="24"/>
        </w:rPr>
        <w:t>“EL MUNICIPIO”</w:t>
      </w:r>
      <w:r w:rsidRPr="0085602B">
        <w:rPr>
          <w:rFonts w:ascii="Cambria" w:eastAsia="Cambria" w:hAnsi="Cambria" w:cs="Cambria"/>
          <w:sz w:val="24"/>
          <w:szCs w:val="24"/>
        </w:rPr>
        <w:t xml:space="preserve"> U OTRO ENTE PÚBLICO O PRIVADO, DE LAS MISMAS, POR LO TANTO, EN NINGUNA CIRCUNSTANCIA SE LE PODRÁ CONSIDERAR A ESTOS ÚLTIMOS COMO PATRÓN SUSTITUTO O SOLIDARIO.</w:t>
      </w:r>
      <w:r w:rsidRPr="0085602B">
        <w:rPr>
          <w:rFonts w:ascii="Cambria" w:eastAsia="Cambria" w:hAnsi="Cambria" w:cs="Cambria"/>
          <w:b/>
          <w:sz w:val="24"/>
          <w:szCs w:val="24"/>
        </w:rPr>
        <w:t xml:space="preserve"> </w:t>
      </w:r>
    </w:p>
    <w:p w14:paraId="296F483D" w14:textId="77777777" w:rsidR="00AB5292" w:rsidRPr="0085602B" w:rsidRDefault="00AB5292" w:rsidP="00AB5292">
      <w:pPr>
        <w:spacing w:after="0" w:line="240" w:lineRule="auto"/>
        <w:jc w:val="both"/>
        <w:rPr>
          <w:rFonts w:ascii="Cambria" w:eastAsia="Cambria" w:hAnsi="Cambria" w:cs="Cambria"/>
          <w:sz w:val="24"/>
          <w:szCs w:val="24"/>
        </w:rPr>
      </w:pPr>
    </w:p>
    <w:p w14:paraId="14B8A08F" w14:textId="210E4F4D" w:rsidR="00AB5292" w:rsidRPr="0085602B" w:rsidRDefault="00DF3B50" w:rsidP="00AB5292">
      <w:pPr>
        <w:spacing w:after="0" w:line="240" w:lineRule="auto"/>
        <w:jc w:val="both"/>
        <w:rPr>
          <w:rFonts w:ascii="Cambria" w:eastAsia="Cambria" w:hAnsi="Cambria" w:cs="Cambria"/>
          <w:sz w:val="24"/>
          <w:szCs w:val="24"/>
        </w:rPr>
      </w:pPr>
      <w:r w:rsidRPr="0085602B">
        <w:rPr>
          <w:rFonts w:ascii="Cambria" w:eastAsia="Cambria" w:hAnsi="Cambria" w:cs="Cambria"/>
          <w:b/>
          <w:bCs/>
          <w:sz w:val="24"/>
          <w:szCs w:val="24"/>
        </w:rPr>
        <w:t>VIGÉSIMA QUINTA. - “EL PRESTADOR DE SERVICIOS”.</w:t>
      </w:r>
      <w:r w:rsidR="00DE6E6A">
        <w:rPr>
          <w:rFonts w:ascii="Cambria" w:eastAsia="Cambria" w:hAnsi="Cambria" w:cs="Cambria"/>
          <w:b/>
          <w:bCs/>
          <w:sz w:val="24"/>
          <w:szCs w:val="24"/>
        </w:rPr>
        <w:t xml:space="preserve"> </w:t>
      </w:r>
      <w:r w:rsidRPr="0085602B">
        <w:rPr>
          <w:rFonts w:ascii="Cambria" w:eastAsia="Cambria" w:hAnsi="Cambria" w:cs="Cambria"/>
          <w:b/>
          <w:bCs/>
          <w:sz w:val="24"/>
          <w:szCs w:val="24"/>
        </w:rPr>
        <w:t xml:space="preserve">- </w:t>
      </w:r>
      <w:r w:rsidRPr="0085602B">
        <w:rPr>
          <w:rFonts w:ascii="Cambria" w:eastAsia="Cambria" w:hAnsi="Cambria" w:cs="Cambria"/>
          <w:sz w:val="24"/>
          <w:szCs w:val="24"/>
        </w:rPr>
        <w:t>EN CASO DE QUE SE PRESENTE ALGÚN INCIDENTE Y NO SE CUENTE CON EL SEGURO, EL “</w:t>
      </w:r>
      <w:r w:rsidRPr="0085602B">
        <w:rPr>
          <w:rFonts w:ascii="Cambria" w:eastAsia="Cambria" w:hAnsi="Cambria" w:cs="Cambria"/>
          <w:b/>
          <w:bCs/>
          <w:sz w:val="24"/>
          <w:szCs w:val="24"/>
        </w:rPr>
        <w:t>PRESTADOR DE SERVICIOS”</w:t>
      </w:r>
      <w:r w:rsidRPr="0085602B">
        <w:rPr>
          <w:rFonts w:ascii="Cambria" w:eastAsia="Cambria" w:hAnsi="Cambria" w:cs="Cambria"/>
          <w:sz w:val="24"/>
          <w:szCs w:val="24"/>
        </w:rPr>
        <w:t xml:space="preserve"> ASUMIRÁ POR SU CUENTA Y RIESGO LA TOTALIDAD DE LOS GASTOS DERIVADOS DE LA INDEMNIZACIÓN, REPARACIONES Y/O ATENCIÓN MÉDICA QUE SEAN NECESARIOS, LIBERANDO A EL MUNICIPIO DE CUALQUIER RESPONSABILIDAD CIVIL, PENAL O ADMINISTRATIVA O DE CUALQUIER OTRA NATURALEZA.</w:t>
      </w:r>
    </w:p>
    <w:p w14:paraId="5E5387CF" w14:textId="77777777" w:rsidR="00AB5292" w:rsidRPr="0085602B" w:rsidRDefault="00AB5292" w:rsidP="00AB5292">
      <w:pPr>
        <w:spacing w:after="0" w:line="240" w:lineRule="auto"/>
        <w:jc w:val="both"/>
        <w:rPr>
          <w:rFonts w:ascii="Cambria" w:eastAsia="Cambria" w:hAnsi="Cambria" w:cs="Cambria"/>
          <w:sz w:val="24"/>
          <w:szCs w:val="24"/>
        </w:rPr>
      </w:pPr>
    </w:p>
    <w:p w14:paraId="04C61F5F" w14:textId="1F4908E2"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 xml:space="preserve">VIGÉSIMA SEXTA. - “EL PRESTADOR DE SERVICIOS” </w:t>
      </w:r>
      <w:r w:rsidRPr="0085602B">
        <w:rPr>
          <w:rFonts w:ascii="Cambria" w:eastAsia="Cambria" w:hAnsi="Cambria" w:cs="Cambria"/>
          <w:sz w:val="24"/>
          <w:szCs w:val="24"/>
        </w:rPr>
        <w:t>SE OBLIGA A SUJETARSE A LA SUPERVISIÓN QUE “</w:t>
      </w:r>
      <w:r w:rsidRPr="0085602B">
        <w:rPr>
          <w:rFonts w:ascii="Cambria" w:eastAsia="Cambria" w:hAnsi="Cambria" w:cs="Cambria"/>
          <w:b/>
          <w:bCs/>
          <w:sz w:val="24"/>
          <w:szCs w:val="24"/>
        </w:rPr>
        <w:t>EL MUNICIPIO”</w:t>
      </w:r>
      <w:r w:rsidRPr="0085602B">
        <w:rPr>
          <w:rFonts w:ascii="Cambria" w:eastAsia="Cambria" w:hAnsi="Cambria" w:cs="Cambria"/>
          <w:sz w:val="24"/>
          <w:szCs w:val="24"/>
        </w:rPr>
        <w:t xml:space="preserve"> CONSIDERE IDÓNEA PARA EVALUAR EL CUMPLIMIENTO DE LO OFERTADO EN LOS TÉRMINOS Y BASES DEL PRESENTE CONTRATO, ASIMISMO, </w:t>
      </w:r>
      <w:r w:rsidRPr="0085602B">
        <w:rPr>
          <w:rFonts w:ascii="Cambria" w:eastAsia="Cambria" w:hAnsi="Cambria" w:cs="Cambria"/>
          <w:b/>
          <w:sz w:val="24"/>
          <w:szCs w:val="24"/>
        </w:rPr>
        <w:t>“EL PRESTADOR DE SERVICIOS”</w:t>
      </w:r>
      <w:r w:rsidRPr="0085602B">
        <w:rPr>
          <w:rFonts w:ascii="Cambria" w:eastAsia="Cambria" w:hAnsi="Cambria" w:cs="Cambria"/>
          <w:sz w:val="24"/>
          <w:szCs w:val="24"/>
        </w:rPr>
        <w:t xml:space="preserve"> TENDRÁ LA RESPONSABILIDAD DE DAR CUMPLIMIENTO ESTRICTO A LAS CONDICIONES DE SEGURIDAD Y/O ESPECIFICACIONES QUE PARA LA PRESTACIÓN DEL SERVICIO EXIJAN LAS AUTORIDADES CORRESPONDIENTES.</w:t>
      </w:r>
      <w:r w:rsidRPr="0085602B">
        <w:rPr>
          <w:rFonts w:ascii="Cambria" w:eastAsia="Cambria" w:hAnsi="Cambria" w:cs="Cambria"/>
          <w:b/>
          <w:sz w:val="24"/>
          <w:szCs w:val="24"/>
        </w:rPr>
        <w:t xml:space="preserve"> </w:t>
      </w:r>
    </w:p>
    <w:p w14:paraId="58D6B724" w14:textId="77777777" w:rsidR="00C43F37" w:rsidRPr="0085602B" w:rsidRDefault="00C43F37" w:rsidP="00C43F37">
      <w:pPr>
        <w:spacing w:after="0" w:line="240" w:lineRule="auto"/>
        <w:jc w:val="both"/>
        <w:rPr>
          <w:rFonts w:ascii="Cambria" w:eastAsia="Cambria" w:hAnsi="Cambria" w:cs="Cambria"/>
          <w:sz w:val="24"/>
          <w:szCs w:val="24"/>
        </w:rPr>
      </w:pPr>
    </w:p>
    <w:p w14:paraId="403CB93E" w14:textId="2C49E9B8"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VIGÉSIMA SÉPTIMA. – RESCISIÓN.  “LAS PARTES”,</w:t>
      </w:r>
      <w:r w:rsidRPr="0085602B">
        <w:rPr>
          <w:rFonts w:ascii="Cambria" w:eastAsia="Cambria" w:hAnsi="Cambria" w:cs="Cambria"/>
          <w:sz w:val="24"/>
          <w:szCs w:val="24"/>
        </w:rPr>
        <w:t xml:space="preserve"> SE SOMETEN EN LO RELATIVO A LA RESCISIÓN DEL PRESENTE CONTRATO DE PRESTACIÓN DE SERVICIOS, POR INCUMPLIMIENTO Y DE CONFORMIDAD A LO ESTABLECIDO POR EL ARTÍCULO 76 DE LA LEY DE ADQUISICIONES, ARRENDAMIENTOS Y SERVICIOS DEL SECTOR PÚBLICO DEL ESTADO DE HIDALGO, EN LOS SIGUIENTES SUPUESTOS:</w:t>
      </w:r>
    </w:p>
    <w:p w14:paraId="749B5F34" w14:textId="77777777" w:rsidR="00C43F37" w:rsidRPr="0085602B" w:rsidRDefault="00C43F37" w:rsidP="00C43F37">
      <w:pPr>
        <w:spacing w:after="0" w:line="240" w:lineRule="auto"/>
        <w:jc w:val="both"/>
        <w:rPr>
          <w:rFonts w:ascii="Cambria" w:eastAsia="Cambria" w:hAnsi="Cambria" w:cs="Cambria"/>
          <w:sz w:val="24"/>
          <w:szCs w:val="24"/>
        </w:rPr>
      </w:pPr>
    </w:p>
    <w:p w14:paraId="07A04C60" w14:textId="77F22F75" w:rsidR="00C43F37" w:rsidRPr="0085602B" w:rsidRDefault="00DF3B50" w:rsidP="00C43F37">
      <w:pPr>
        <w:numPr>
          <w:ilvl w:val="0"/>
          <w:numId w:val="5"/>
        </w:num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b/>
          <w:sz w:val="24"/>
          <w:szCs w:val="24"/>
        </w:rPr>
        <w:t>“EL PRESTADOR DE SERVICIOS”</w:t>
      </w:r>
      <w:r w:rsidRPr="0085602B">
        <w:rPr>
          <w:rFonts w:ascii="Cambria" w:eastAsia="Cambria" w:hAnsi="Cambria" w:cs="Cambria"/>
          <w:sz w:val="24"/>
          <w:szCs w:val="24"/>
        </w:rPr>
        <w:t xml:space="preserve"> NO CUMPLA CON LAS ESPECIFICACIONES PACTADAS PARA LA PRESTACIÓN DE SERVICIOS PARA LA CONTRATACIÓN DE LA </w:t>
      </w:r>
      <w:r w:rsidRPr="0085602B">
        <w:rPr>
          <w:rFonts w:ascii="Cambria" w:eastAsia="Cambria" w:hAnsi="Cambria" w:cs="Cambria"/>
          <w:color w:val="000000"/>
          <w:sz w:val="24"/>
          <w:szCs w:val="24"/>
        </w:rPr>
        <w:t>PRODUCCIÓN DE ESPECTÁCULOS ARTÍSTICOS.</w:t>
      </w:r>
    </w:p>
    <w:p w14:paraId="2B9EA35E" w14:textId="77777777" w:rsidR="00C43F37" w:rsidRPr="0085602B" w:rsidRDefault="00C43F37" w:rsidP="00C43F37">
      <w:pPr>
        <w:pBdr>
          <w:top w:val="nil"/>
          <w:left w:val="nil"/>
          <w:bottom w:val="nil"/>
          <w:right w:val="nil"/>
          <w:between w:val="nil"/>
        </w:pBdr>
        <w:spacing w:after="0" w:line="240" w:lineRule="auto"/>
        <w:ind w:left="283"/>
        <w:jc w:val="both"/>
        <w:rPr>
          <w:rFonts w:ascii="Cambria" w:eastAsia="Cambria" w:hAnsi="Cambria" w:cs="Cambria"/>
          <w:b/>
          <w:sz w:val="24"/>
          <w:szCs w:val="24"/>
        </w:rPr>
      </w:pPr>
    </w:p>
    <w:p w14:paraId="7FEE123B" w14:textId="05BF9DBB" w:rsidR="00C43F37" w:rsidRPr="0085602B" w:rsidRDefault="00DF3B50" w:rsidP="00C43F37">
      <w:pPr>
        <w:numPr>
          <w:ilvl w:val="0"/>
          <w:numId w:val="5"/>
        </w:num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sz w:val="24"/>
          <w:szCs w:val="24"/>
        </w:rPr>
        <w:t>EXISTA FALTA DE CUMPLIMIENTO EN EL TIEMPO PACTADO.</w:t>
      </w:r>
    </w:p>
    <w:p w14:paraId="6B3E4D67" w14:textId="77777777" w:rsidR="00C43F37" w:rsidRPr="0085602B" w:rsidRDefault="00C43F37" w:rsidP="00C43F37">
      <w:pPr>
        <w:pBdr>
          <w:top w:val="nil"/>
          <w:left w:val="nil"/>
          <w:bottom w:val="nil"/>
          <w:right w:val="nil"/>
          <w:between w:val="nil"/>
        </w:pBdr>
        <w:spacing w:after="0" w:line="240" w:lineRule="auto"/>
        <w:ind w:left="283"/>
        <w:jc w:val="both"/>
        <w:rPr>
          <w:rFonts w:ascii="Cambria" w:eastAsia="Cambria" w:hAnsi="Cambria" w:cs="Cambria"/>
          <w:b/>
          <w:sz w:val="24"/>
          <w:szCs w:val="24"/>
        </w:rPr>
      </w:pPr>
    </w:p>
    <w:p w14:paraId="502C5EE1" w14:textId="244B4A34" w:rsidR="00C43F37" w:rsidRPr="0085602B" w:rsidRDefault="00DF3B50" w:rsidP="00C43F37">
      <w:pPr>
        <w:numPr>
          <w:ilvl w:val="0"/>
          <w:numId w:val="5"/>
        </w:num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sz w:val="24"/>
          <w:szCs w:val="24"/>
        </w:rPr>
        <w:t>POR INCUMPLIMIENTO DE CUALQUIERA DE LAS CLÁUSULAS DEL PRESENTE ACTO JURÍDICO.</w:t>
      </w:r>
    </w:p>
    <w:p w14:paraId="5140BE52" w14:textId="77777777" w:rsidR="00C43F37" w:rsidRPr="0085602B" w:rsidRDefault="00C43F37" w:rsidP="00C43F37">
      <w:pPr>
        <w:pBdr>
          <w:top w:val="nil"/>
          <w:left w:val="nil"/>
          <w:bottom w:val="nil"/>
          <w:right w:val="nil"/>
          <w:between w:val="nil"/>
        </w:pBdr>
        <w:spacing w:after="0" w:line="240" w:lineRule="auto"/>
        <w:ind w:left="283"/>
        <w:jc w:val="both"/>
        <w:rPr>
          <w:rFonts w:ascii="Cambria" w:eastAsia="Cambria" w:hAnsi="Cambria" w:cs="Cambria"/>
          <w:b/>
          <w:sz w:val="24"/>
          <w:szCs w:val="24"/>
        </w:rPr>
      </w:pPr>
    </w:p>
    <w:p w14:paraId="3BD22ECC" w14:textId="2C59C5A9" w:rsidR="00C43F37" w:rsidRPr="0085602B" w:rsidRDefault="00DF3B50" w:rsidP="00C43F37">
      <w:pPr>
        <w:numPr>
          <w:ilvl w:val="0"/>
          <w:numId w:val="5"/>
        </w:num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sz w:val="24"/>
          <w:szCs w:val="24"/>
        </w:rPr>
        <w:t>FALSEDAD O INEXISTENCIA DE INFORMACIÓN PROPORCIONADA POR EL PRESTADOR DEL SERVICIO, VERTIDA EN EL PRESENTE INSTRUMENTO Y COTIZACIONES PRESENTES</w:t>
      </w:r>
      <w:r w:rsidRPr="0085602B">
        <w:rPr>
          <w:rFonts w:ascii="Cambria" w:eastAsia="Cambria" w:hAnsi="Cambria" w:cs="Cambria"/>
          <w:b/>
          <w:sz w:val="24"/>
          <w:szCs w:val="24"/>
        </w:rPr>
        <w:t>.</w:t>
      </w:r>
    </w:p>
    <w:p w14:paraId="741D47F8" w14:textId="77777777" w:rsidR="000425F7" w:rsidRPr="0085602B" w:rsidRDefault="000425F7" w:rsidP="000425F7">
      <w:pPr>
        <w:pBdr>
          <w:top w:val="nil"/>
          <w:left w:val="nil"/>
          <w:bottom w:val="nil"/>
          <w:right w:val="nil"/>
          <w:between w:val="nil"/>
        </w:pBdr>
        <w:spacing w:after="0" w:line="240" w:lineRule="auto"/>
        <w:ind w:left="283"/>
        <w:jc w:val="both"/>
        <w:rPr>
          <w:rFonts w:ascii="Cambria" w:eastAsia="Cambria" w:hAnsi="Cambria" w:cs="Cambria"/>
          <w:bCs/>
          <w:sz w:val="24"/>
          <w:szCs w:val="24"/>
        </w:rPr>
      </w:pPr>
    </w:p>
    <w:p w14:paraId="0E11B3BA" w14:textId="29BCD21B" w:rsidR="000425F7" w:rsidRPr="0085602B" w:rsidRDefault="00DF3B50" w:rsidP="00BD746A">
      <w:pPr>
        <w:pBdr>
          <w:top w:val="nil"/>
          <w:left w:val="nil"/>
          <w:bottom w:val="nil"/>
          <w:right w:val="nil"/>
          <w:between w:val="nil"/>
        </w:pBdr>
        <w:spacing w:after="0" w:line="240" w:lineRule="auto"/>
        <w:jc w:val="both"/>
        <w:rPr>
          <w:rFonts w:ascii="Cambria" w:eastAsia="Cambria" w:hAnsi="Cambria" w:cs="Cambria"/>
          <w:bCs/>
          <w:sz w:val="24"/>
          <w:szCs w:val="24"/>
        </w:rPr>
      </w:pPr>
      <w:r w:rsidRPr="0085602B">
        <w:rPr>
          <w:rFonts w:ascii="Cambria" w:eastAsia="Cambria" w:hAnsi="Cambria" w:cs="Cambria"/>
          <w:bCs/>
          <w:sz w:val="24"/>
          <w:szCs w:val="24"/>
        </w:rPr>
        <w:t xml:space="preserve">EL PROCEDIMIENTO DE RESCISIÓN SE LLEVARÁ A CABO SIN PERJUICIO DE LAS ACCIONES QUE JUDICIALMENTE </w:t>
      </w:r>
      <w:r w:rsidRPr="0085602B">
        <w:rPr>
          <w:rFonts w:ascii="Cambria" w:eastAsia="Cambria" w:hAnsi="Cambria" w:cs="Cambria"/>
          <w:b/>
          <w:sz w:val="24"/>
          <w:szCs w:val="24"/>
        </w:rPr>
        <w:t>"EL MUNICIPIO"</w:t>
      </w:r>
      <w:r w:rsidRPr="0085602B">
        <w:rPr>
          <w:rFonts w:ascii="Cambria" w:eastAsia="Cambria" w:hAnsi="Cambria" w:cs="Cambria"/>
          <w:bCs/>
          <w:sz w:val="24"/>
          <w:szCs w:val="24"/>
        </w:rPr>
        <w:t xml:space="preserve"> HAGA VALER ANTE LOS TRIBUNALES COMPETENTES.</w:t>
      </w:r>
    </w:p>
    <w:p w14:paraId="0F51D4A0" w14:textId="77777777" w:rsidR="00BD746A" w:rsidRPr="0085602B" w:rsidRDefault="00BD746A" w:rsidP="00BD746A">
      <w:pPr>
        <w:pBdr>
          <w:top w:val="nil"/>
          <w:left w:val="nil"/>
          <w:bottom w:val="nil"/>
          <w:right w:val="nil"/>
          <w:between w:val="nil"/>
        </w:pBdr>
        <w:spacing w:after="0" w:line="240" w:lineRule="auto"/>
        <w:jc w:val="both"/>
        <w:rPr>
          <w:rFonts w:ascii="Cambria" w:eastAsia="Cambria" w:hAnsi="Cambria" w:cs="Cambria"/>
          <w:bCs/>
          <w:sz w:val="24"/>
          <w:szCs w:val="24"/>
        </w:rPr>
      </w:pPr>
    </w:p>
    <w:p w14:paraId="3DC371AA" w14:textId="6DA55188" w:rsidR="000425F7" w:rsidRPr="0085602B" w:rsidRDefault="00DF3B50" w:rsidP="00BD746A">
      <w:pPr>
        <w:pBdr>
          <w:top w:val="nil"/>
          <w:left w:val="nil"/>
          <w:bottom w:val="nil"/>
          <w:right w:val="nil"/>
          <w:between w:val="nil"/>
        </w:pBdr>
        <w:spacing w:after="0" w:line="240" w:lineRule="auto"/>
        <w:jc w:val="both"/>
        <w:rPr>
          <w:rFonts w:ascii="Cambria" w:eastAsia="Cambria" w:hAnsi="Cambria" w:cs="Cambria"/>
          <w:bCs/>
          <w:sz w:val="24"/>
          <w:szCs w:val="24"/>
        </w:rPr>
      </w:pPr>
      <w:r w:rsidRPr="0085602B">
        <w:rPr>
          <w:rFonts w:ascii="Cambria" w:eastAsia="Cambria" w:hAnsi="Cambria" w:cs="Cambria"/>
          <w:bCs/>
          <w:sz w:val="24"/>
          <w:szCs w:val="24"/>
        </w:rPr>
        <w:t xml:space="preserve">EN CASO DE RESCISIÓN DEL CONTRATO, “EL PRESTADOR DE SERVICIOS” DEBERÁ REINTEGRAR EL ANTICIPO MÁS LOS INTERESES PACTADOS EN TÉRMINOS DE LA CLÁUSULA DÉCIMA QUINTA. LOS INTERESES SE CALCULARÁN SOBRE EL MONTO DEL ANTICIPO NO AMORTIZADO Y SE COMPUTARÁN POR DÍAS NATURALES DESDE LA FECHA DE SU ENTREGA HASTA LA FECHA EN QUE SE PONGAN EFECTIVAMENTE LAS CANTIDADES A DISPOSICIÓN DE </w:t>
      </w:r>
      <w:r w:rsidRPr="0085602B">
        <w:rPr>
          <w:rFonts w:ascii="Cambria" w:eastAsia="Cambria" w:hAnsi="Cambria" w:cs="Cambria"/>
          <w:b/>
          <w:sz w:val="24"/>
          <w:szCs w:val="24"/>
        </w:rPr>
        <w:t>“EL MUNICIPIO”</w:t>
      </w:r>
    </w:p>
    <w:p w14:paraId="711271BC" w14:textId="77777777" w:rsidR="00C43F37" w:rsidRPr="0085602B" w:rsidRDefault="00C43F37" w:rsidP="00C43F37">
      <w:pPr>
        <w:spacing w:after="0" w:line="240" w:lineRule="auto"/>
        <w:jc w:val="both"/>
        <w:rPr>
          <w:rFonts w:ascii="Cambria" w:eastAsia="Cambria" w:hAnsi="Cambria" w:cs="Cambria"/>
          <w:sz w:val="24"/>
          <w:szCs w:val="24"/>
        </w:rPr>
      </w:pPr>
    </w:p>
    <w:p w14:paraId="0EFBD759" w14:textId="1722E0F5" w:rsidR="000B6059" w:rsidRPr="0085602B" w:rsidRDefault="00DF3B50" w:rsidP="000B6059">
      <w:pPr>
        <w:jc w:val="both"/>
        <w:rPr>
          <w:rFonts w:ascii="Cambria" w:hAnsi="Cambria" w:cs="Arial"/>
          <w:spacing w:val="6"/>
          <w:sz w:val="24"/>
          <w:szCs w:val="24"/>
        </w:rPr>
      </w:pPr>
      <w:r w:rsidRPr="0085602B">
        <w:rPr>
          <w:rFonts w:ascii="Cambria" w:eastAsia="Cambria" w:hAnsi="Cambria" w:cs="Cambria"/>
          <w:b/>
          <w:sz w:val="24"/>
          <w:szCs w:val="24"/>
        </w:rPr>
        <w:t xml:space="preserve">VIGÉSIMA OCTAVA. - NULIDAD DEL CONTRATO. </w:t>
      </w:r>
      <w:r w:rsidRPr="0085602B">
        <w:rPr>
          <w:rFonts w:ascii="Cambria" w:hAnsi="Cambria" w:cs="Arial"/>
          <w:spacing w:val="6"/>
          <w:sz w:val="24"/>
          <w:szCs w:val="24"/>
        </w:rPr>
        <w:t xml:space="preserve">EN CASO DE FALSEDAD O INEXISTENCIA DE INFORMACIÓN PROPORCIONADA POR </w:t>
      </w:r>
      <w:r w:rsidRPr="0085602B">
        <w:rPr>
          <w:rFonts w:ascii="Cambria" w:hAnsi="Cambria" w:cs="Arial"/>
          <w:b/>
          <w:bCs/>
          <w:spacing w:val="6"/>
          <w:sz w:val="24"/>
          <w:szCs w:val="24"/>
        </w:rPr>
        <w:t>“EL PRESTADOR DE SERVICIOS”</w:t>
      </w:r>
      <w:r w:rsidRPr="0085602B">
        <w:rPr>
          <w:rFonts w:ascii="Cambria" w:hAnsi="Cambria" w:cs="Arial"/>
          <w:spacing w:val="6"/>
          <w:sz w:val="24"/>
          <w:szCs w:val="24"/>
        </w:rPr>
        <w:t xml:space="preserve">, YA SEA EN EL PRESENTE INSTRUMENTO Y/O EN SUS COTIZACIONES O PROPUESTA, </w:t>
      </w:r>
      <w:r w:rsidRPr="0085602B">
        <w:rPr>
          <w:rFonts w:ascii="Cambria" w:hAnsi="Cambria" w:cs="Arial"/>
          <w:b/>
          <w:bCs/>
          <w:spacing w:val="6"/>
          <w:sz w:val="24"/>
          <w:szCs w:val="24"/>
        </w:rPr>
        <w:t xml:space="preserve">“EL MUNICIPIO” </w:t>
      </w:r>
      <w:r w:rsidRPr="0085602B">
        <w:rPr>
          <w:rFonts w:ascii="Cambria" w:hAnsi="Cambria" w:cs="Arial"/>
          <w:spacing w:val="6"/>
          <w:sz w:val="24"/>
          <w:szCs w:val="24"/>
        </w:rPr>
        <w:t>PODRÁ PROMOVER LA DECLARACIÓN DE NULIDAD DEL PRESENTE CONTRATO ANTE LA AUTORIDAD COMPETENTE, SIN PERJUICIO DE EJERCER LAS ACCIONES LEGALES QUE CORRESPONDAN EN MATERIA PENAL, CIVIL Y ADMINISTRATIVA.</w:t>
      </w:r>
    </w:p>
    <w:p w14:paraId="0C819162" w14:textId="20C15995" w:rsidR="000B6059" w:rsidRPr="0085602B" w:rsidRDefault="00DF3B50" w:rsidP="000B6059">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VIGÉSIMA NOVENA. - CESIÓN. “LAS PARTES”</w:t>
      </w:r>
      <w:r w:rsidRPr="0085602B">
        <w:rPr>
          <w:rFonts w:ascii="Cambria" w:eastAsia="Cambria" w:hAnsi="Cambria" w:cs="Cambria"/>
          <w:sz w:val="24"/>
          <w:szCs w:val="24"/>
        </w:rPr>
        <w:t xml:space="preserve"> ACUERDAN LA PROHIBICIÓN, DE LA CESIÓN DE DERECHOS DE ESTE CONTRATO, DE FORMA PARCIAL O TOTAL A UN TERCERO AJENO AL MISMO. </w:t>
      </w:r>
    </w:p>
    <w:p w14:paraId="4E8B3410" w14:textId="77777777" w:rsidR="000B6059" w:rsidRPr="0085602B" w:rsidRDefault="000B6059" w:rsidP="000B6059">
      <w:pPr>
        <w:spacing w:after="0" w:line="240" w:lineRule="auto"/>
        <w:jc w:val="both"/>
        <w:rPr>
          <w:rFonts w:ascii="Cambria" w:eastAsia="Cambria" w:hAnsi="Cambria" w:cs="Cambria"/>
          <w:sz w:val="24"/>
          <w:szCs w:val="24"/>
        </w:rPr>
      </w:pPr>
    </w:p>
    <w:p w14:paraId="6BA21E99" w14:textId="0D9DBF5E"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 xml:space="preserve">TRIGÉSIMA. - MODIFICACIÓN. “LAS PARTES”, </w:t>
      </w:r>
      <w:r w:rsidRPr="0085602B">
        <w:rPr>
          <w:rFonts w:ascii="Cambria" w:eastAsia="Cambria" w:hAnsi="Cambria" w:cs="Cambria"/>
          <w:bCs/>
          <w:sz w:val="24"/>
          <w:szCs w:val="24"/>
        </w:rPr>
        <w:t xml:space="preserve">ESTÁN DE ACUERDO EN QUE </w:t>
      </w:r>
      <w:r w:rsidRPr="0085602B">
        <w:rPr>
          <w:rFonts w:ascii="Cambria" w:eastAsia="Cambria" w:hAnsi="Cambria" w:cs="Cambria"/>
          <w:sz w:val="24"/>
          <w:szCs w:val="24"/>
        </w:rPr>
        <w:t xml:space="preserve">CUALQUIER MODIFICACIÓN AL PRESENTE CONTRATO DE PRESTACIÓN DE SERVICIOS,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 </w:t>
      </w:r>
    </w:p>
    <w:p w14:paraId="457CC39A" w14:textId="77777777" w:rsidR="00C43F37" w:rsidRPr="0085602B" w:rsidRDefault="00C43F37" w:rsidP="00C43F37">
      <w:pPr>
        <w:spacing w:after="0" w:line="240" w:lineRule="auto"/>
        <w:jc w:val="both"/>
        <w:rPr>
          <w:rFonts w:ascii="Cambria" w:eastAsia="Cambria" w:hAnsi="Cambria" w:cs="Cambria"/>
          <w:sz w:val="24"/>
          <w:szCs w:val="24"/>
        </w:rPr>
      </w:pPr>
    </w:p>
    <w:p w14:paraId="5E68B3B3" w14:textId="0CC70D4A" w:rsidR="00C43F37" w:rsidRPr="0085602B" w:rsidRDefault="00DF3B50" w:rsidP="00C43F37">
      <w:pPr>
        <w:pBdr>
          <w:top w:val="nil"/>
          <w:left w:val="nil"/>
          <w:bottom w:val="nil"/>
          <w:right w:val="nil"/>
          <w:between w:val="nil"/>
        </w:pBd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TRIGÉSIMA PRIMERA. -</w:t>
      </w:r>
      <w:r w:rsidRPr="0085602B">
        <w:rPr>
          <w:rFonts w:ascii="Cambria" w:eastAsia="Cambria" w:hAnsi="Cambria" w:cs="Cambria"/>
          <w:sz w:val="24"/>
          <w:szCs w:val="24"/>
        </w:rPr>
        <w:t xml:space="preserve"> EL CONTRATO Y SUS ANEXOS SON LOS INSTRUMENTOS QUE VINCULAN A </w:t>
      </w:r>
      <w:r w:rsidRPr="0085602B">
        <w:rPr>
          <w:rFonts w:ascii="Cambria" w:eastAsia="Cambria" w:hAnsi="Cambria" w:cs="Cambria"/>
          <w:b/>
          <w:sz w:val="24"/>
          <w:szCs w:val="24"/>
        </w:rPr>
        <w:t>“LAS PARTES”</w:t>
      </w:r>
      <w:r w:rsidRPr="0085602B">
        <w:rPr>
          <w:rFonts w:ascii="Cambria" w:eastAsia="Cambria" w:hAnsi="Cambria" w:cs="Cambria"/>
          <w:sz w:val="24"/>
          <w:szCs w:val="24"/>
        </w:rPr>
        <w:t xml:space="preserve"> EN SUS DERECHOS Y OBLIGACIONES; EN CASO DE DISCREPANCIA, PREVALECERÁ LO ESTIPULADO EN LA LEY DE ADQUISICIONES, ARRENDAMIENTOS Y SERVICIOS DEL SECTOR PÚBLICO DEL ESTADO DE HIDALGO.</w:t>
      </w:r>
    </w:p>
    <w:p w14:paraId="71C2C22D" w14:textId="77777777" w:rsidR="00C43F37" w:rsidRPr="0085602B" w:rsidRDefault="00C43F37" w:rsidP="00C43F37">
      <w:pPr>
        <w:pBdr>
          <w:top w:val="nil"/>
          <w:left w:val="nil"/>
          <w:bottom w:val="nil"/>
          <w:right w:val="nil"/>
          <w:between w:val="nil"/>
        </w:pBdr>
        <w:spacing w:after="0" w:line="240" w:lineRule="auto"/>
        <w:jc w:val="both"/>
        <w:rPr>
          <w:rFonts w:ascii="Cambria" w:eastAsia="Cambria" w:hAnsi="Cambria" w:cs="Cambria"/>
          <w:b/>
          <w:sz w:val="24"/>
          <w:szCs w:val="24"/>
        </w:rPr>
      </w:pPr>
    </w:p>
    <w:p w14:paraId="57A0249E" w14:textId="0B7B89F7" w:rsidR="00C43F37" w:rsidRPr="0085602B" w:rsidRDefault="00DF3B50" w:rsidP="00C43F37">
      <w:pPr>
        <w:pBdr>
          <w:top w:val="nil"/>
          <w:left w:val="nil"/>
          <w:bottom w:val="nil"/>
          <w:right w:val="nil"/>
          <w:between w:val="nil"/>
        </w:pBdr>
        <w:spacing w:after="0" w:line="240" w:lineRule="auto"/>
        <w:jc w:val="both"/>
        <w:rPr>
          <w:rFonts w:ascii="Cambria" w:eastAsia="Cambria" w:hAnsi="Cambria" w:cs="Cambria"/>
          <w:b/>
          <w:sz w:val="24"/>
          <w:szCs w:val="24"/>
        </w:rPr>
      </w:pPr>
      <w:r w:rsidRPr="0085602B">
        <w:rPr>
          <w:rFonts w:ascii="Cambria" w:eastAsia="Cambria" w:hAnsi="Cambria" w:cs="Cambria"/>
          <w:b/>
          <w:sz w:val="24"/>
          <w:szCs w:val="24"/>
        </w:rPr>
        <w:t>TRIGÉSIMA SEGUNDA. – ADMINISTRACIÓN. “LAS PARTES”,</w:t>
      </w:r>
      <w:r w:rsidRPr="0085602B">
        <w:rPr>
          <w:rFonts w:ascii="Cambria" w:eastAsia="Cambria" w:hAnsi="Cambria" w:cs="Cambria"/>
          <w:sz w:val="24"/>
          <w:szCs w:val="24"/>
        </w:rPr>
        <w:t xml:space="preserve"> ESTABLECEN COMO ADMINISTRADOR DEL PRESENTE CONTRATO, AL L.C. JACOB JUÁREZ QUESADA, DIRECTOR DE ADMINISTRACIÓN DE LA </w:t>
      </w:r>
      <w:r w:rsidR="00DE6E6A">
        <w:rPr>
          <w:rFonts w:ascii="Cambria" w:eastAsia="Cambria" w:hAnsi="Cambria" w:cs="Cambria"/>
          <w:color w:val="000000"/>
          <w:sz w:val="24"/>
          <w:szCs w:val="24"/>
        </w:rPr>
        <w:t>TESORERÍA MUNICIPAL</w:t>
      </w:r>
      <w:r w:rsidR="00DE6E6A" w:rsidRPr="0085602B">
        <w:rPr>
          <w:rFonts w:ascii="Cambria" w:eastAsia="Cambria" w:hAnsi="Cambria" w:cs="Cambria"/>
          <w:sz w:val="24"/>
          <w:szCs w:val="24"/>
        </w:rPr>
        <w:t xml:space="preserve"> DE TIZAYUCA</w:t>
      </w:r>
      <w:r w:rsidRPr="0085602B">
        <w:rPr>
          <w:rFonts w:ascii="Cambria" w:eastAsia="Cambria" w:hAnsi="Cambria" w:cs="Cambria"/>
          <w:sz w:val="24"/>
          <w:szCs w:val="24"/>
        </w:rPr>
        <w:t>, HIDALGO</w:t>
      </w:r>
      <w:r w:rsidRPr="0085602B">
        <w:rPr>
          <w:rFonts w:ascii="Cambria" w:eastAsia="Cambria" w:hAnsi="Cambria" w:cs="Cambria"/>
          <w:b/>
          <w:sz w:val="24"/>
          <w:szCs w:val="24"/>
        </w:rPr>
        <w:t xml:space="preserve">, </w:t>
      </w:r>
      <w:r w:rsidRPr="0085602B">
        <w:rPr>
          <w:rFonts w:ascii="Cambria" w:eastAsia="Cambria" w:hAnsi="Cambria" w:cs="Cambria"/>
          <w:sz w:val="24"/>
          <w:szCs w:val="24"/>
        </w:rPr>
        <w:t>PROPORCIONANDO COMO MEDIO DE COMUNICACIÓN EL CORREO ELECTRÓNICO</w:t>
      </w:r>
      <w:r w:rsidRPr="0085602B">
        <w:rPr>
          <w:rFonts w:ascii="Cambria" w:eastAsia="Cambria" w:hAnsi="Cambria" w:cs="Cambria"/>
          <w:b/>
          <w:sz w:val="24"/>
          <w:szCs w:val="24"/>
        </w:rPr>
        <w:t xml:space="preserve"> </w:t>
      </w:r>
      <w:r w:rsidRPr="0085602B">
        <w:rPr>
          <w:rFonts w:ascii="Cambria" w:eastAsia="Cambria" w:hAnsi="Cambria" w:cs="Cambria"/>
          <w:b/>
          <w:color w:val="2F5496" w:themeColor="accent1" w:themeShade="BF"/>
          <w:sz w:val="24"/>
          <w:szCs w:val="24"/>
        </w:rPr>
        <w:t>administracion@tizayuca.gob.mx</w:t>
      </w:r>
      <w:r w:rsidRPr="0085602B">
        <w:rPr>
          <w:rFonts w:ascii="Cambria" w:eastAsia="Cambria" w:hAnsi="Cambria" w:cs="Cambria"/>
          <w:color w:val="2E75B5"/>
          <w:sz w:val="24"/>
          <w:szCs w:val="24"/>
        </w:rPr>
        <w:t xml:space="preserve">, </w:t>
      </w:r>
      <w:r w:rsidRPr="0085602B">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85602B">
        <w:rPr>
          <w:rFonts w:ascii="Cambria" w:eastAsia="Cambria" w:hAnsi="Cambria" w:cs="Cambria"/>
          <w:b/>
          <w:sz w:val="24"/>
          <w:szCs w:val="24"/>
        </w:rPr>
        <w:t>“EL PRESTADOR DE SERVICIOS”.</w:t>
      </w:r>
    </w:p>
    <w:p w14:paraId="35A9AD5F" w14:textId="77777777" w:rsidR="00C43F37" w:rsidRPr="0085602B" w:rsidRDefault="00C43F37" w:rsidP="00C43F37">
      <w:pPr>
        <w:spacing w:after="0" w:line="240" w:lineRule="auto"/>
        <w:jc w:val="both"/>
        <w:rPr>
          <w:rFonts w:ascii="Cambria" w:eastAsia="Cambria" w:hAnsi="Cambria" w:cs="Cambria"/>
          <w:sz w:val="24"/>
          <w:szCs w:val="24"/>
        </w:rPr>
      </w:pPr>
    </w:p>
    <w:p w14:paraId="496CE589" w14:textId="32D5E12C" w:rsidR="00C43F37" w:rsidRPr="0085602B" w:rsidRDefault="00DF3B50" w:rsidP="00C43F37">
      <w:pPr>
        <w:pBdr>
          <w:top w:val="nil"/>
          <w:left w:val="nil"/>
          <w:bottom w:val="nil"/>
          <w:right w:val="nil"/>
          <w:between w:val="nil"/>
        </w:pBd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TRIGÉSIMA TERCERA. – JURISDICCIÓN Y COMPETENCIA.</w:t>
      </w:r>
      <w:r w:rsidRPr="0085602B">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71AE924E" w14:textId="77777777" w:rsidR="00C43F37" w:rsidRPr="0085602B" w:rsidRDefault="00C43F37" w:rsidP="00C43F37">
      <w:pPr>
        <w:pBdr>
          <w:top w:val="nil"/>
          <w:left w:val="nil"/>
          <w:bottom w:val="nil"/>
          <w:right w:val="nil"/>
          <w:between w:val="nil"/>
        </w:pBdr>
        <w:spacing w:after="0" w:line="240" w:lineRule="auto"/>
        <w:jc w:val="both"/>
        <w:rPr>
          <w:rFonts w:ascii="Cambria" w:eastAsia="Cambria" w:hAnsi="Cambria" w:cs="Cambria"/>
          <w:sz w:val="24"/>
          <w:szCs w:val="24"/>
        </w:rPr>
      </w:pPr>
    </w:p>
    <w:p w14:paraId="512FBCDC" w14:textId="60E174DC" w:rsidR="00C43F37" w:rsidRPr="0085602B" w:rsidRDefault="00DF3B50" w:rsidP="00C43F37">
      <w:pPr>
        <w:pBdr>
          <w:top w:val="nil"/>
          <w:left w:val="nil"/>
          <w:bottom w:val="nil"/>
          <w:right w:val="nil"/>
          <w:between w:val="nil"/>
        </w:pBdr>
        <w:spacing w:after="0" w:line="240" w:lineRule="auto"/>
        <w:jc w:val="both"/>
        <w:rPr>
          <w:rFonts w:ascii="Cambria" w:eastAsia="Cambria" w:hAnsi="Cambria" w:cs="Cambria"/>
          <w:sz w:val="24"/>
          <w:szCs w:val="24"/>
        </w:rPr>
      </w:pPr>
      <w:r w:rsidRPr="0085602B">
        <w:rPr>
          <w:rFonts w:ascii="Cambria" w:eastAsia="Cambria" w:hAnsi="Cambria" w:cs="Cambria"/>
          <w:sz w:val="24"/>
          <w:szCs w:val="24"/>
        </w:rPr>
        <w:t xml:space="preserve">PARA OTRO TIPO DE CONTROVERSIAS FUERA DEL ÁMBITO ADMINISTRATIVO, </w:t>
      </w:r>
      <w:r w:rsidRPr="0085602B">
        <w:rPr>
          <w:rFonts w:ascii="Cambria" w:eastAsia="Cambria" w:hAnsi="Cambria" w:cs="Cambria"/>
          <w:b/>
          <w:sz w:val="24"/>
          <w:szCs w:val="24"/>
        </w:rPr>
        <w:t xml:space="preserve">“LAS PARTES” </w:t>
      </w:r>
      <w:r w:rsidRPr="0085602B">
        <w:rPr>
          <w:rFonts w:ascii="Cambria" w:eastAsia="Cambria" w:hAnsi="Cambria" w:cs="Cambria"/>
          <w:sz w:val="24"/>
          <w:szCs w:val="24"/>
        </w:rPr>
        <w:t>ACUERDAN SUJETARSE A LA JURISDICCIÓN DE LOS TRIBUNALES COMPETENTES EN TIZAYUCA, HIDALGO.</w:t>
      </w:r>
    </w:p>
    <w:p w14:paraId="2F6D2DF2" w14:textId="77777777" w:rsidR="00C43F37" w:rsidRPr="0085602B" w:rsidRDefault="00C43F37" w:rsidP="00C43F37">
      <w:pPr>
        <w:spacing w:after="0" w:line="240" w:lineRule="auto"/>
        <w:jc w:val="both"/>
        <w:rPr>
          <w:rFonts w:ascii="Cambria" w:eastAsia="Cambria" w:hAnsi="Cambria" w:cs="Cambria"/>
          <w:sz w:val="24"/>
          <w:szCs w:val="24"/>
        </w:rPr>
      </w:pPr>
    </w:p>
    <w:p w14:paraId="76ABD434" w14:textId="49638EAF" w:rsidR="00C43F37" w:rsidRPr="0085602B" w:rsidRDefault="00DF3B50" w:rsidP="00C43F37">
      <w:pPr>
        <w:spacing w:after="0" w:line="240" w:lineRule="auto"/>
        <w:jc w:val="both"/>
        <w:rPr>
          <w:rFonts w:ascii="Cambria" w:eastAsia="Cambria" w:hAnsi="Cambria" w:cs="Cambria"/>
          <w:sz w:val="24"/>
          <w:szCs w:val="24"/>
        </w:rPr>
      </w:pPr>
      <w:r w:rsidRPr="0085602B">
        <w:rPr>
          <w:rFonts w:ascii="Cambria" w:eastAsia="Cambria" w:hAnsi="Cambria" w:cs="Cambria"/>
          <w:b/>
          <w:sz w:val="24"/>
          <w:szCs w:val="24"/>
        </w:rPr>
        <w:t xml:space="preserve">TRIGÉSIMA CUARTA. – VALIDEZ. </w:t>
      </w:r>
      <w:r w:rsidRPr="0085602B">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MANIFESTANDO QUE NO EXISTE ERROR, DOLO, VIOLENCIA, LESIÓN O MALA FE, O CUALQUIER OTRO VICIO DEL CONSENTIMIENTO QUE PUDIERA INVALIDARLO. ENTERADAS LAS PARTES DEL CONTENIDO DEL PRESENTE CONTRATO, LO FIRMAN EN LA CIUDAD DE TIZAYUCA, HIDALGO, EL DÍA 12 (DOCE) DE MARZO DEL 2026 (DOS MIL VEINTISÉIS).</w:t>
      </w:r>
    </w:p>
    <w:tbl>
      <w:tblPr>
        <w:tblW w:w="10120" w:type="dxa"/>
        <w:jc w:val="center"/>
        <w:tblLayout w:type="fixed"/>
        <w:tblLook w:val="0000" w:firstRow="0" w:lastRow="0" w:firstColumn="0" w:lastColumn="0" w:noHBand="0" w:noVBand="0"/>
      </w:tblPr>
      <w:tblGrid>
        <w:gridCol w:w="4878"/>
        <w:gridCol w:w="469"/>
        <w:gridCol w:w="4773"/>
      </w:tblGrid>
      <w:tr w:rsidR="00C43F37" w:rsidRPr="0085602B" w14:paraId="6CC802F2" w14:textId="77777777" w:rsidTr="00DF3B50">
        <w:trPr>
          <w:cantSplit/>
          <w:trHeight w:val="1368"/>
          <w:jc w:val="center"/>
        </w:trPr>
        <w:tc>
          <w:tcPr>
            <w:tcW w:w="4878" w:type="dxa"/>
            <w:tcBorders>
              <w:bottom w:val="single" w:sz="4" w:space="0" w:color="auto"/>
            </w:tcBorders>
          </w:tcPr>
          <w:p w14:paraId="38F8C79A" w14:textId="77777777" w:rsidR="00C43F37" w:rsidRPr="0085602B" w:rsidRDefault="00C43F37" w:rsidP="00DE6E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mbria" w:eastAsia="Cambria" w:hAnsi="Cambria" w:cs="Cambria"/>
                <w:b/>
                <w:sz w:val="24"/>
                <w:szCs w:val="24"/>
              </w:rPr>
            </w:pPr>
          </w:p>
          <w:p w14:paraId="3B0E2A66" w14:textId="625DFCCE" w:rsidR="00946538" w:rsidRPr="0085602B" w:rsidRDefault="00DF3B50" w:rsidP="009465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POR “EL MUNICIPIO”</w:t>
            </w:r>
          </w:p>
        </w:tc>
        <w:tc>
          <w:tcPr>
            <w:tcW w:w="469" w:type="dxa"/>
          </w:tcPr>
          <w:p w14:paraId="297D6186" w14:textId="77777777" w:rsidR="00C43F37" w:rsidRPr="0085602B" w:rsidRDefault="00C43F37"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mbria" w:eastAsia="Cambria" w:hAnsi="Cambria" w:cs="Cambria"/>
                <w:sz w:val="24"/>
                <w:szCs w:val="24"/>
              </w:rPr>
            </w:pPr>
          </w:p>
        </w:tc>
        <w:tc>
          <w:tcPr>
            <w:tcW w:w="4773" w:type="dxa"/>
            <w:tcBorders>
              <w:bottom w:val="single" w:sz="4" w:space="0" w:color="auto"/>
            </w:tcBorders>
          </w:tcPr>
          <w:p w14:paraId="4A131CAF" w14:textId="77777777" w:rsidR="00C43F37" w:rsidRPr="0085602B" w:rsidRDefault="00C43F37"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b/>
                <w:sz w:val="24"/>
                <w:szCs w:val="24"/>
              </w:rPr>
            </w:pPr>
          </w:p>
          <w:p w14:paraId="4267360C" w14:textId="77777777" w:rsidR="00C43F37" w:rsidRDefault="00DF3B50"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b/>
                <w:sz w:val="24"/>
                <w:szCs w:val="24"/>
              </w:rPr>
            </w:pPr>
            <w:r w:rsidRPr="0085602B">
              <w:rPr>
                <w:rFonts w:ascii="Cambria" w:eastAsia="Cambria" w:hAnsi="Cambria" w:cs="Cambria"/>
                <w:b/>
                <w:sz w:val="24"/>
                <w:szCs w:val="24"/>
              </w:rPr>
              <w:t>POR “EL PRESTADOR DE SERVICIOS”</w:t>
            </w:r>
          </w:p>
          <w:p w14:paraId="392F0A04" w14:textId="77777777" w:rsidR="00DE6E6A" w:rsidRDefault="00DE6E6A"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b/>
                <w:sz w:val="24"/>
                <w:szCs w:val="24"/>
              </w:rPr>
            </w:pPr>
          </w:p>
          <w:p w14:paraId="00FF56B8" w14:textId="77777777" w:rsidR="00DE6E6A" w:rsidRDefault="00DE6E6A"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b/>
                <w:sz w:val="24"/>
                <w:szCs w:val="24"/>
              </w:rPr>
            </w:pPr>
          </w:p>
          <w:p w14:paraId="6953413C" w14:textId="77777777" w:rsidR="00DE6E6A" w:rsidRDefault="00DE6E6A"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b/>
                <w:sz w:val="24"/>
                <w:szCs w:val="24"/>
              </w:rPr>
            </w:pPr>
          </w:p>
          <w:p w14:paraId="5A403898" w14:textId="1C9C5696" w:rsidR="00DE6E6A" w:rsidRPr="0085602B" w:rsidRDefault="00DE6E6A"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sz w:val="24"/>
                <w:szCs w:val="24"/>
              </w:rPr>
            </w:pPr>
          </w:p>
        </w:tc>
      </w:tr>
      <w:tr w:rsidR="00C43F37" w:rsidRPr="0020168F" w14:paraId="5FE9ABF2" w14:textId="77777777" w:rsidTr="001517FF">
        <w:trPr>
          <w:cantSplit/>
          <w:trHeight w:val="1295"/>
          <w:jc w:val="center"/>
        </w:trPr>
        <w:tc>
          <w:tcPr>
            <w:tcW w:w="4878" w:type="dxa"/>
            <w:tcBorders>
              <w:top w:val="single" w:sz="4" w:space="0" w:color="auto"/>
            </w:tcBorders>
          </w:tcPr>
          <w:p w14:paraId="5025F50D" w14:textId="406866C7" w:rsidR="00C43F37" w:rsidRPr="0085602B" w:rsidRDefault="00DF3B50"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 xml:space="preserve">ING. GRETCHEN ALYNE ATILANO MORENO </w:t>
            </w:r>
          </w:p>
          <w:p w14:paraId="5B36C65E" w14:textId="0D4108F6" w:rsidR="00C43F37" w:rsidRPr="0085602B" w:rsidRDefault="00DF3B50"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PRESIDENTA MUNICIPAL CONSTITUCIONAL DE TIZAYUCA, HIDALGO.</w:t>
            </w:r>
          </w:p>
        </w:tc>
        <w:tc>
          <w:tcPr>
            <w:tcW w:w="469" w:type="dxa"/>
          </w:tcPr>
          <w:p w14:paraId="5F64EB66" w14:textId="77777777" w:rsidR="00C43F37" w:rsidRPr="0085602B" w:rsidRDefault="00C43F37" w:rsidP="00535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sz w:val="24"/>
                <w:szCs w:val="24"/>
              </w:rPr>
            </w:pPr>
          </w:p>
        </w:tc>
        <w:tc>
          <w:tcPr>
            <w:tcW w:w="4773" w:type="dxa"/>
            <w:tcBorders>
              <w:top w:val="single" w:sz="4" w:space="0" w:color="auto"/>
            </w:tcBorders>
          </w:tcPr>
          <w:p w14:paraId="3DA78D6F" w14:textId="7589158D" w:rsidR="00C43F37" w:rsidRPr="0085602B" w:rsidRDefault="00DF3B50" w:rsidP="0015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lang w:val="fr-FR"/>
              </w:rPr>
            </w:pPr>
            <w:r w:rsidRPr="0085602B">
              <w:rPr>
                <w:rFonts w:ascii="Cambria" w:eastAsia="Cambria" w:hAnsi="Cambria" w:cs="Cambria"/>
                <w:b/>
                <w:color w:val="000000"/>
                <w:sz w:val="24"/>
                <w:szCs w:val="24"/>
                <w:lang w:val="fr-FR"/>
              </w:rPr>
              <w:t>C. DULCE MONSERRAT GALVAN SANCHEZ</w:t>
            </w:r>
            <w:r w:rsidRPr="0085602B">
              <w:rPr>
                <w:rFonts w:ascii="Cambria" w:eastAsia="Cambria" w:hAnsi="Cambria" w:cs="Cambria"/>
                <w:b/>
                <w:sz w:val="24"/>
                <w:szCs w:val="24"/>
                <w:lang w:val="fr-FR"/>
              </w:rPr>
              <w:t>.</w:t>
            </w:r>
          </w:p>
        </w:tc>
      </w:tr>
    </w:tbl>
    <w:p w14:paraId="5B0E23B8" w14:textId="77777777" w:rsidR="00DE6E6A" w:rsidRPr="0085602B" w:rsidRDefault="00DE6E6A" w:rsidP="00C43F37">
      <w:pPr>
        <w:keepNext/>
        <w:keepLines/>
        <w:widowControl w:val="0"/>
        <w:spacing w:after="0" w:line="240" w:lineRule="auto"/>
        <w:rPr>
          <w:rFonts w:ascii="Cambria" w:eastAsia="Cambria" w:hAnsi="Cambria" w:cs="Cambria"/>
          <w:b/>
          <w:sz w:val="24"/>
          <w:szCs w:val="24"/>
          <w:lang w:val="fr-FR"/>
        </w:rPr>
      </w:pPr>
    </w:p>
    <w:tbl>
      <w:tblPr>
        <w:tblW w:w="10403" w:type="dxa"/>
        <w:jc w:val="center"/>
        <w:tblLayout w:type="fixed"/>
        <w:tblLook w:val="0000" w:firstRow="0" w:lastRow="0" w:firstColumn="0" w:lastColumn="0" w:noHBand="0" w:noVBand="0"/>
      </w:tblPr>
      <w:tblGrid>
        <w:gridCol w:w="5015"/>
        <w:gridCol w:w="482"/>
        <w:gridCol w:w="4906"/>
      </w:tblGrid>
      <w:tr w:rsidR="00C43F37" w:rsidRPr="0085602B" w14:paraId="525A8AAD" w14:textId="77777777" w:rsidTr="00BD746A">
        <w:trPr>
          <w:cantSplit/>
          <w:trHeight w:val="1120"/>
          <w:jc w:val="center"/>
        </w:trPr>
        <w:tc>
          <w:tcPr>
            <w:tcW w:w="5015" w:type="dxa"/>
          </w:tcPr>
          <w:p w14:paraId="2F94EC4D" w14:textId="2F3B24F8" w:rsidR="00C43F37" w:rsidRPr="0085602B" w:rsidRDefault="00DF3B50"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POR “EL MUNICIPIO”</w:t>
            </w:r>
          </w:p>
        </w:tc>
        <w:tc>
          <w:tcPr>
            <w:tcW w:w="482" w:type="dxa"/>
          </w:tcPr>
          <w:p w14:paraId="7F3A0C7A" w14:textId="77777777" w:rsidR="00C43F37" w:rsidRPr="0085602B" w:rsidRDefault="00C43F37"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mbria" w:eastAsia="Cambria" w:hAnsi="Cambria" w:cs="Cambria"/>
                <w:sz w:val="24"/>
                <w:szCs w:val="24"/>
              </w:rPr>
            </w:pPr>
          </w:p>
        </w:tc>
        <w:tc>
          <w:tcPr>
            <w:tcW w:w="4906" w:type="dxa"/>
          </w:tcPr>
          <w:p w14:paraId="70FDA199" w14:textId="7F16D3F0" w:rsidR="00C43F37" w:rsidRPr="0085602B" w:rsidRDefault="00DF3B50"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sz w:val="24"/>
                <w:szCs w:val="24"/>
              </w:rPr>
            </w:pPr>
            <w:r w:rsidRPr="0085602B">
              <w:rPr>
                <w:rFonts w:ascii="Cambria" w:eastAsia="Cambria" w:hAnsi="Cambria" w:cs="Cambria"/>
                <w:b/>
                <w:sz w:val="24"/>
                <w:szCs w:val="24"/>
              </w:rPr>
              <w:t>POR “EL MUNICIPIO”</w:t>
            </w:r>
          </w:p>
          <w:p w14:paraId="4D2D5F65" w14:textId="77777777" w:rsidR="00C43F37" w:rsidRPr="0085602B" w:rsidRDefault="00C43F37"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sz w:val="24"/>
                <w:szCs w:val="24"/>
              </w:rPr>
            </w:pPr>
          </w:p>
          <w:p w14:paraId="60B1866C" w14:textId="77777777" w:rsidR="00C43F37" w:rsidRPr="0085602B" w:rsidRDefault="00C43F37"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mbria" w:eastAsia="Cambria" w:hAnsi="Cambria" w:cs="Cambria"/>
                <w:sz w:val="24"/>
                <w:szCs w:val="24"/>
              </w:rPr>
            </w:pPr>
          </w:p>
          <w:p w14:paraId="11CBCBEA" w14:textId="77777777" w:rsidR="00C43F37" w:rsidRPr="0085602B" w:rsidRDefault="00C43F37"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mbria" w:eastAsia="Cambria" w:hAnsi="Cambria" w:cs="Cambria"/>
                <w:sz w:val="24"/>
                <w:szCs w:val="24"/>
              </w:rPr>
            </w:pPr>
          </w:p>
        </w:tc>
      </w:tr>
      <w:tr w:rsidR="00C43F37" w:rsidRPr="0085602B" w14:paraId="0BFEFE64" w14:textId="77777777" w:rsidTr="00BD746A">
        <w:trPr>
          <w:cantSplit/>
          <w:trHeight w:val="1357"/>
          <w:jc w:val="center"/>
        </w:trPr>
        <w:tc>
          <w:tcPr>
            <w:tcW w:w="5015" w:type="dxa"/>
            <w:tcBorders>
              <w:top w:val="single" w:sz="6" w:space="0" w:color="000000"/>
            </w:tcBorders>
          </w:tcPr>
          <w:p w14:paraId="7686F14D" w14:textId="517B85E7" w:rsidR="00C43F37" w:rsidRPr="0085602B" w:rsidRDefault="00DF3B50" w:rsidP="00535625">
            <w:pPr>
              <w:tabs>
                <w:tab w:val="left" w:pos="720"/>
                <w:tab w:val="left" w:pos="1440"/>
                <w:tab w:val="left" w:pos="2160"/>
                <w:tab w:val="left" w:pos="2880"/>
                <w:tab w:val="left" w:pos="3585"/>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C. IXCHEL GUTIÉRREZ MONTES DE OCA</w:t>
            </w:r>
          </w:p>
          <w:p w14:paraId="31E40ABD" w14:textId="6ED999A7" w:rsidR="00C43F37" w:rsidRPr="0085602B" w:rsidRDefault="00DF3B50" w:rsidP="00535625">
            <w:pPr>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SÍNDICA JURÍDICA Y/O REPRESENTANTE LEGAL DEL MUNICIPIO DE TIZAYUCA, HIDALGO.</w:t>
            </w:r>
          </w:p>
        </w:tc>
        <w:tc>
          <w:tcPr>
            <w:tcW w:w="482" w:type="dxa"/>
          </w:tcPr>
          <w:p w14:paraId="147CC091" w14:textId="77777777" w:rsidR="00C43F37" w:rsidRPr="0085602B" w:rsidRDefault="00C43F37" w:rsidP="005356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sz w:val="24"/>
                <w:szCs w:val="24"/>
              </w:rPr>
            </w:pPr>
          </w:p>
        </w:tc>
        <w:tc>
          <w:tcPr>
            <w:tcW w:w="4906" w:type="dxa"/>
            <w:tcBorders>
              <w:top w:val="single" w:sz="6" w:space="0" w:color="000000"/>
            </w:tcBorders>
          </w:tcPr>
          <w:p w14:paraId="10F42E3B" w14:textId="708B8462" w:rsidR="00C43F37" w:rsidRPr="0085602B" w:rsidRDefault="00DF3B50" w:rsidP="00535625">
            <w:pPr>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MTRA. ADRIANA ANGÉLICA ÁNGELES QUEZADA</w:t>
            </w:r>
          </w:p>
          <w:p w14:paraId="029E3FB7" w14:textId="675BA860" w:rsidR="00C43F37" w:rsidRPr="0085602B" w:rsidRDefault="00DF3B50" w:rsidP="00535625">
            <w:pPr>
              <w:tabs>
                <w:tab w:val="left" w:pos="720"/>
                <w:tab w:val="left" w:pos="1440"/>
                <w:tab w:val="left" w:pos="2160"/>
                <w:tab w:val="left" w:pos="2880"/>
                <w:tab w:val="left" w:pos="3585"/>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SECRETARIA GENERAL DEL MUNICIPIO DE TIZAYUCA, HIDALGO.</w:t>
            </w:r>
          </w:p>
        </w:tc>
      </w:tr>
    </w:tbl>
    <w:p w14:paraId="3D409BE7" w14:textId="77777777" w:rsidR="00C43F37" w:rsidRPr="0085602B" w:rsidRDefault="00C43F37" w:rsidP="00C43F37">
      <w:pPr>
        <w:keepNext/>
        <w:keepLines/>
        <w:spacing w:after="0" w:line="240" w:lineRule="auto"/>
        <w:rPr>
          <w:rFonts w:ascii="Cambria" w:eastAsia="Cambria" w:hAnsi="Cambria" w:cs="Cambria"/>
          <w:b/>
          <w:sz w:val="24"/>
          <w:szCs w:val="24"/>
        </w:rPr>
      </w:pPr>
    </w:p>
    <w:tbl>
      <w:tblPr>
        <w:tblpPr w:leftFromText="141" w:rightFromText="141" w:vertAnchor="text" w:horzAnchor="margin" w:tblpXSpec="center" w:tblpY="153"/>
        <w:tblW w:w="4975" w:type="dxa"/>
        <w:tblLayout w:type="fixed"/>
        <w:tblLook w:val="0000" w:firstRow="0" w:lastRow="0" w:firstColumn="0" w:lastColumn="0" w:noHBand="0" w:noVBand="0"/>
      </w:tblPr>
      <w:tblGrid>
        <w:gridCol w:w="4975"/>
      </w:tblGrid>
      <w:tr w:rsidR="00BD746A" w:rsidRPr="0085602B" w14:paraId="32DA94BB" w14:textId="77777777" w:rsidTr="00BD746A">
        <w:trPr>
          <w:cantSplit/>
          <w:trHeight w:val="1092"/>
        </w:trPr>
        <w:tc>
          <w:tcPr>
            <w:tcW w:w="4975" w:type="dxa"/>
          </w:tcPr>
          <w:p w14:paraId="5061ED4E" w14:textId="2BFEEF1B" w:rsidR="00BD746A" w:rsidRPr="0085602B" w:rsidRDefault="00DF3B50" w:rsidP="00BD74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283"/>
              <w:jc w:val="center"/>
              <w:rPr>
                <w:rFonts w:ascii="Cambria" w:eastAsia="Cambria" w:hAnsi="Cambria" w:cs="Cambria"/>
                <w:sz w:val="24"/>
                <w:szCs w:val="24"/>
              </w:rPr>
            </w:pPr>
            <w:r w:rsidRPr="0085602B">
              <w:rPr>
                <w:rFonts w:ascii="Cambria" w:eastAsia="Cambria" w:hAnsi="Cambria" w:cs="Cambria"/>
                <w:b/>
                <w:sz w:val="24"/>
                <w:szCs w:val="24"/>
              </w:rPr>
              <w:t>ADMINISTRADOR DEL CONTRATO</w:t>
            </w:r>
          </w:p>
          <w:p w14:paraId="57D99949" w14:textId="77777777" w:rsidR="00BD746A" w:rsidRPr="0085602B" w:rsidRDefault="00BD746A" w:rsidP="00BD74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sz w:val="24"/>
                <w:szCs w:val="24"/>
              </w:rPr>
            </w:pPr>
          </w:p>
          <w:p w14:paraId="51DA5817" w14:textId="77777777" w:rsidR="00BD746A" w:rsidRPr="0085602B" w:rsidRDefault="00BD746A" w:rsidP="00BD746A">
            <w:pPr>
              <w:widowControl w:val="0"/>
              <w:tabs>
                <w:tab w:val="left" w:pos="720"/>
                <w:tab w:val="left" w:pos="2880"/>
              </w:tabs>
              <w:spacing w:after="0" w:line="240" w:lineRule="auto"/>
              <w:rPr>
                <w:rFonts w:ascii="Cambria" w:eastAsia="Cambria" w:hAnsi="Cambria" w:cs="Cambria"/>
                <w:sz w:val="24"/>
                <w:szCs w:val="24"/>
              </w:rPr>
            </w:pPr>
          </w:p>
          <w:p w14:paraId="7BA638B6" w14:textId="77777777" w:rsidR="00BD746A" w:rsidRPr="0085602B" w:rsidRDefault="00BD746A" w:rsidP="00BD746A">
            <w:pPr>
              <w:widowControl w:val="0"/>
              <w:tabs>
                <w:tab w:val="left" w:pos="720"/>
                <w:tab w:val="left" w:pos="2880"/>
              </w:tabs>
              <w:spacing w:after="0" w:line="240" w:lineRule="auto"/>
              <w:rPr>
                <w:rFonts w:ascii="Cambria" w:eastAsia="Cambria" w:hAnsi="Cambria" w:cs="Cambria"/>
                <w:sz w:val="24"/>
                <w:szCs w:val="24"/>
              </w:rPr>
            </w:pPr>
          </w:p>
        </w:tc>
      </w:tr>
      <w:tr w:rsidR="00BD746A" w:rsidRPr="0085602B" w14:paraId="3DD6B324" w14:textId="77777777" w:rsidTr="00BD746A">
        <w:trPr>
          <w:cantSplit/>
          <w:trHeight w:val="687"/>
        </w:trPr>
        <w:tc>
          <w:tcPr>
            <w:tcW w:w="4975" w:type="dxa"/>
            <w:tcBorders>
              <w:top w:val="single" w:sz="6" w:space="0" w:color="000000"/>
            </w:tcBorders>
          </w:tcPr>
          <w:p w14:paraId="06889218" w14:textId="6BDBD453" w:rsidR="00BD746A" w:rsidRPr="0085602B" w:rsidRDefault="00DE6E6A" w:rsidP="00BD74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L.C. JACOB JUÁREZ QUESADA</w:t>
            </w:r>
          </w:p>
          <w:p w14:paraId="4059531F" w14:textId="1DF15DEF" w:rsidR="00BD746A" w:rsidRPr="0085602B" w:rsidRDefault="00DE6E6A" w:rsidP="00BD74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 xml:space="preserve">DIRECTOR DE ADMINISTRACIÓN DE </w:t>
            </w:r>
            <w:r>
              <w:rPr>
                <w:rFonts w:ascii="Cambria" w:eastAsia="Cambria" w:hAnsi="Cambria" w:cs="Cambria"/>
                <w:b/>
                <w:sz w:val="24"/>
                <w:szCs w:val="24"/>
              </w:rPr>
              <w:t>LA TESORERÍA MUNICIPAL DE</w:t>
            </w:r>
            <w:r w:rsidRPr="0085602B">
              <w:rPr>
                <w:rFonts w:ascii="Cambria" w:eastAsia="Cambria" w:hAnsi="Cambria" w:cs="Cambria"/>
                <w:b/>
                <w:sz w:val="24"/>
                <w:szCs w:val="24"/>
              </w:rPr>
              <w:t xml:space="preserve"> TIZAYUCA, HIDALGO.</w:t>
            </w:r>
          </w:p>
        </w:tc>
      </w:tr>
    </w:tbl>
    <w:p w14:paraId="72A9B24C" w14:textId="77777777" w:rsidR="00C43F37" w:rsidRPr="0085602B" w:rsidRDefault="00C43F37" w:rsidP="00C43F37">
      <w:pPr>
        <w:keepNext/>
        <w:keepLines/>
        <w:spacing w:after="0" w:line="240" w:lineRule="auto"/>
        <w:rPr>
          <w:rFonts w:ascii="Cambria" w:eastAsia="Cambria" w:hAnsi="Cambria" w:cs="Cambria"/>
          <w:b/>
          <w:sz w:val="24"/>
          <w:szCs w:val="24"/>
        </w:rPr>
      </w:pPr>
    </w:p>
    <w:p w14:paraId="732A1574" w14:textId="77777777" w:rsidR="00C43F37" w:rsidRPr="0085602B" w:rsidRDefault="00C43F37" w:rsidP="00C43F37">
      <w:pPr>
        <w:keepNext/>
        <w:keepLines/>
        <w:spacing w:after="0" w:line="240" w:lineRule="auto"/>
        <w:rPr>
          <w:rFonts w:ascii="Cambria" w:eastAsia="Cambria" w:hAnsi="Cambria" w:cs="Cambria"/>
          <w:b/>
          <w:sz w:val="24"/>
          <w:szCs w:val="24"/>
        </w:rPr>
      </w:pPr>
    </w:p>
    <w:p w14:paraId="70C045EF" w14:textId="77777777" w:rsidR="00C43F37" w:rsidRPr="0085602B" w:rsidRDefault="00C43F37" w:rsidP="00C43F37">
      <w:pPr>
        <w:keepNext/>
        <w:keepLines/>
        <w:spacing w:after="0" w:line="240" w:lineRule="auto"/>
        <w:jc w:val="center"/>
        <w:rPr>
          <w:rFonts w:ascii="Cambria" w:eastAsia="Cambria" w:hAnsi="Cambria" w:cs="Cambria"/>
          <w:b/>
          <w:sz w:val="24"/>
          <w:szCs w:val="24"/>
        </w:rPr>
      </w:pPr>
    </w:p>
    <w:p w14:paraId="1B47E7B9" w14:textId="77777777" w:rsidR="00C43F37" w:rsidRPr="0085602B" w:rsidRDefault="00C43F37" w:rsidP="00C43F37">
      <w:pPr>
        <w:keepNext/>
        <w:keepLines/>
        <w:spacing w:after="0" w:line="240" w:lineRule="auto"/>
        <w:jc w:val="center"/>
        <w:rPr>
          <w:rFonts w:ascii="Cambria" w:eastAsia="Cambria" w:hAnsi="Cambria" w:cs="Cambria"/>
          <w:b/>
          <w:sz w:val="24"/>
          <w:szCs w:val="24"/>
        </w:rPr>
      </w:pPr>
    </w:p>
    <w:p w14:paraId="30916E76" w14:textId="77777777" w:rsidR="00C43F37" w:rsidRPr="0085602B" w:rsidRDefault="00C43F37" w:rsidP="00C43F37">
      <w:pPr>
        <w:keepNext/>
        <w:keepLines/>
        <w:spacing w:after="0" w:line="240" w:lineRule="auto"/>
        <w:jc w:val="center"/>
        <w:rPr>
          <w:rFonts w:ascii="Cambria" w:eastAsia="Cambria" w:hAnsi="Cambria" w:cs="Cambria"/>
          <w:b/>
          <w:sz w:val="24"/>
          <w:szCs w:val="24"/>
        </w:rPr>
      </w:pPr>
    </w:p>
    <w:p w14:paraId="56477EEE" w14:textId="77777777" w:rsidR="00C43F37" w:rsidRPr="0085602B" w:rsidRDefault="00C43F37" w:rsidP="00C43F37">
      <w:pPr>
        <w:keepNext/>
        <w:keepLines/>
        <w:spacing w:after="0" w:line="240" w:lineRule="auto"/>
        <w:jc w:val="center"/>
        <w:rPr>
          <w:rFonts w:ascii="Cambria" w:eastAsia="Cambria" w:hAnsi="Cambria" w:cs="Cambria"/>
          <w:b/>
          <w:sz w:val="24"/>
          <w:szCs w:val="24"/>
        </w:rPr>
      </w:pPr>
    </w:p>
    <w:p w14:paraId="0FDD570B" w14:textId="77777777" w:rsidR="00C43F37" w:rsidRPr="0085602B" w:rsidRDefault="00C43F37" w:rsidP="00C43F37">
      <w:pPr>
        <w:keepNext/>
        <w:keepLines/>
        <w:spacing w:after="0" w:line="240" w:lineRule="auto"/>
        <w:jc w:val="center"/>
        <w:rPr>
          <w:rFonts w:ascii="Cambria" w:eastAsia="Cambria" w:hAnsi="Cambria" w:cs="Cambria"/>
          <w:b/>
          <w:sz w:val="24"/>
          <w:szCs w:val="24"/>
        </w:rPr>
      </w:pPr>
    </w:p>
    <w:p w14:paraId="3960E7A9" w14:textId="77777777" w:rsidR="00C43F37" w:rsidRPr="0085602B" w:rsidRDefault="00C43F37" w:rsidP="00C43F37">
      <w:pPr>
        <w:tabs>
          <w:tab w:val="left" w:pos="2536"/>
        </w:tabs>
        <w:spacing w:after="0" w:line="240" w:lineRule="auto"/>
        <w:rPr>
          <w:rFonts w:ascii="Cambria" w:eastAsia="Cambria" w:hAnsi="Cambria" w:cs="Cambria"/>
          <w:sz w:val="24"/>
          <w:szCs w:val="24"/>
        </w:rPr>
      </w:pPr>
    </w:p>
    <w:p w14:paraId="55A40DBE" w14:textId="77777777" w:rsidR="00C43F37" w:rsidRPr="0085602B" w:rsidRDefault="00C43F37" w:rsidP="00C43F37">
      <w:pPr>
        <w:tabs>
          <w:tab w:val="left" w:pos="2536"/>
        </w:tabs>
        <w:spacing w:after="0" w:line="240" w:lineRule="auto"/>
        <w:rPr>
          <w:rFonts w:ascii="Cambria" w:eastAsia="Cambria" w:hAnsi="Cambria" w:cs="Cambria"/>
          <w:sz w:val="24"/>
          <w:szCs w:val="24"/>
        </w:rPr>
      </w:pPr>
    </w:p>
    <w:p w14:paraId="35E07A4F" w14:textId="77777777" w:rsidR="00DE6E6A" w:rsidRPr="0085602B" w:rsidRDefault="00DE6E6A" w:rsidP="00DE6E6A">
      <w:pPr>
        <w:tabs>
          <w:tab w:val="left" w:pos="2536"/>
        </w:tabs>
        <w:spacing w:after="0" w:line="240" w:lineRule="auto"/>
        <w:rPr>
          <w:rFonts w:ascii="Cambria" w:eastAsia="Cambria" w:hAnsi="Cambria" w:cs="Cambria"/>
          <w:b/>
          <w:sz w:val="24"/>
          <w:szCs w:val="24"/>
        </w:rPr>
      </w:pPr>
    </w:p>
    <w:p w14:paraId="177D8297" w14:textId="5CB1A7C8" w:rsidR="00C43F37" w:rsidRPr="0085602B" w:rsidRDefault="00DF3B50" w:rsidP="00C43F37">
      <w:pPr>
        <w:tabs>
          <w:tab w:val="left" w:pos="2536"/>
        </w:tabs>
        <w:spacing w:after="0" w:line="240" w:lineRule="auto"/>
        <w:jc w:val="center"/>
        <w:rPr>
          <w:rFonts w:ascii="Cambria" w:eastAsia="Cambria" w:hAnsi="Cambria" w:cs="Cambria"/>
          <w:b/>
          <w:sz w:val="24"/>
          <w:szCs w:val="24"/>
        </w:rPr>
      </w:pPr>
      <w:r w:rsidRPr="0085602B">
        <w:rPr>
          <w:rFonts w:ascii="Cambria" w:eastAsia="Cambria" w:hAnsi="Cambria" w:cs="Cambria"/>
          <w:b/>
          <w:sz w:val="24"/>
          <w:szCs w:val="24"/>
        </w:rPr>
        <w:t xml:space="preserve">T E S T I G O </w:t>
      </w:r>
    </w:p>
    <w:p w14:paraId="45078F9B" w14:textId="77777777" w:rsidR="00C43F37" w:rsidRPr="0085602B" w:rsidRDefault="00C43F37" w:rsidP="00C43F37">
      <w:pPr>
        <w:tabs>
          <w:tab w:val="left" w:pos="2536"/>
        </w:tabs>
        <w:spacing w:after="0" w:line="240" w:lineRule="auto"/>
        <w:rPr>
          <w:rFonts w:ascii="Cambria" w:eastAsia="Cambria" w:hAnsi="Cambria" w:cs="Cambria"/>
          <w:sz w:val="24"/>
          <w:szCs w:val="24"/>
        </w:rPr>
      </w:pPr>
    </w:p>
    <w:p w14:paraId="4E1D025A" w14:textId="77777777" w:rsidR="00C43F37" w:rsidRPr="0085602B" w:rsidRDefault="00C43F37" w:rsidP="00C43F37">
      <w:pPr>
        <w:tabs>
          <w:tab w:val="left" w:pos="2536"/>
        </w:tabs>
        <w:spacing w:after="0" w:line="240" w:lineRule="auto"/>
        <w:rPr>
          <w:rFonts w:ascii="Cambria" w:eastAsia="Cambria" w:hAnsi="Cambria" w:cs="Cambria"/>
          <w:sz w:val="24"/>
          <w:szCs w:val="24"/>
        </w:rPr>
      </w:pPr>
    </w:p>
    <w:p w14:paraId="7371971A" w14:textId="77777777" w:rsidR="00C43F37" w:rsidRPr="0085602B" w:rsidRDefault="00C43F37" w:rsidP="00C43F37">
      <w:pPr>
        <w:tabs>
          <w:tab w:val="left" w:pos="2536"/>
        </w:tabs>
        <w:spacing w:after="0" w:line="240" w:lineRule="auto"/>
        <w:rPr>
          <w:rFonts w:ascii="Cambria" w:eastAsia="Cambria" w:hAnsi="Cambria" w:cs="Cambria"/>
          <w:sz w:val="24"/>
          <w:szCs w:val="24"/>
        </w:rPr>
      </w:pPr>
    </w:p>
    <w:tbl>
      <w:tblPr>
        <w:tblW w:w="9142" w:type="dxa"/>
        <w:tblLayout w:type="fixed"/>
        <w:tblLook w:val="04A0" w:firstRow="1" w:lastRow="0" w:firstColumn="1" w:lastColumn="0" w:noHBand="0" w:noVBand="1"/>
      </w:tblPr>
      <w:tblGrid>
        <w:gridCol w:w="4406"/>
        <w:gridCol w:w="425"/>
        <w:gridCol w:w="4311"/>
      </w:tblGrid>
      <w:tr w:rsidR="00BD746A" w:rsidRPr="0085602B" w14:paraId="761F929F" w14:textId="77777777" w:rsidTr="00AF46A8">
        <w:trPr>
          <w:cantSplit/>
        </w:trPr>
        <w:tc>
          <w:tcPr>
            <w:tcW w:w="4406" w:type="dxa"/>
            <w:tcBorders>
              <w:top w:val="single" w:sz="6" w:space="0" w:color="000000"/>
            </w:tcBorders>
          </w:tcPr>
          <w:p w14:paraId="129F7EC4" w14:textId="3C5B3CC4" w:rsidR="00BD746A" w:rsidRPr="0085602B" w:rsidRDefault="00DE6E6A" w:rsidP="00AF46A8">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5602B">
              <w:rPr>
                <w:rFonts w:ascii="Cambria" w:eastAsia="Cambria" w:hAnsi="Cambria" w:cs="Arial"/>
                <w:b/>
                <w:sz w:val="24"/>
                <w:szCs w:val="24"/>
              </w:rPr>
              <w:t xml:space="preserve">L.C. OLGA LIDIA ENCISO ISLAS </w:t>
            </w:r>
            <w:r>
              <w:rPr>
                <w:rFonts w:ascii="Cambria" w:eastAsia="Cambria" w:hAnsi="Cambria" w:cs="Arial"/>
                <w:b/>
                <w:sz w:val="24"/>
                <w:szCs w:val="24"/>
              </w:rPr>
              <w:t xml:space="preserve">TESORERA MUNICIPAL </w:t>
            </w:r>
            <w:r w:rsidRPr="0085602B">
              <w:rPr>
                <w:rFonts w:ascii="Cambria" w:eastAsia="Cambria" w:hAnsi="Cambria" w:cs="Arial"/>
                <w:b/>
                <w:sz w:val="24"/>
                <w:szCs w:val="24"/>
              </w:rPr>
              <w:t>DE TIZAYUCA, HIDALGO.</w:t>
            </w:r>
          </w:p>
        </w:tc>
        <w:tc>
          <w:tcPr>
            <w:tcW w:w="425" w:type="dxa"/>
          </w:tcPr>
          <w:p w14:paraId="0BCED948" w14:textId="77777777" w:rsidR="00BD746A" w:rsidRPr="0085602B" w:rsidRDefault="00BD746A" w:rsidP="00AF46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9725BDA" w14:textId="77777777" w:rsidR="00BD746A" w:rsidRPr="0085602B" w:rsidRDefault="00BD746A" w:rsidP="00AF46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533A729E" w14:textId="66C068B3" w:rsidR="00BD746A" w:rsidRPr="0085602B" w:rsidRDefault="00DF3B50" w:rsidP="00BD746A">
            <w:pPr>
              <w:tabs>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Cambria" w:eastAsia="Cambria" w:hAnsi="Cambria" w:cs="Arial"/>
                <w:b/>
                <w:sz w:val="24"/>
                <w:szCs w:val="24"/>
              </w:rPr>
            </w:pPr>
            <w:r w:rsidRPr="0085602B">
              <w:rPr>
                <w:rFonts w:ascii="Cambria" w:eastAsia="Cambria" w:hAnsi="Cambria" w:cs="Arial"/>
                <w:b/>
                <w:sz w:val="24"/>
                <w:szCs w:val="24"/>
              </w:rPr>
              <w:t xml:space="preserve">MTRO. IRVING ALEJANDRO MALDONADO VILLALPANDO </w:t>
            </w:r>
          </w:p>
          <w:p w14:paraId="044BE8A0" w14:textId="33238A4C" w:rsidR="00BD746A" w:rsidRPr="0085602B" w:rsidRDefault="00DF3B50" w:rsidP="00BD746A">
            <w:pPr>
              <w:tabs>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Cambria" w:eastAsia="Cambria" w:hAnsi="Cambria" w:cs="Arial"/>
                <w:b/>
                <w:color w:val="000000" w:themeColor="text1"/>
                <w:sz w:val="24"/>
                <w:szCs w:val="24"/>
              </w:rPr>
            </w:pPr>
            <w:r w:rsidRPr="0085602B">
              <w:rPr>
                <w:rFonts w:ascii="Cambria" w:eastAsia="Cambria" w:hAnsi="Cambria" w:cs="Arial"/>
                <w:b/>
                <w:color w:val="000000" w:themeColor="text1"/>
                <w:sz w:val="24"/>
                <w:szCs w:val="24"/>
              </w:rPr>
              <w:t xml:space="preserve">CONSEJERO JURÍDICO DEL </w:t>
            </w:r>
          </w:p>
          <w:p w14:paraId="6A706D57" w14:textId="776B2EE3" w:rsidR="00BD746A" w:rsidRPr="0085602B" w:rsidRDefault="00DF3B50" w:rsidP="00BD746A">
            <w:pPr>
              <w:tabs>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Cambria" w:eastAsia="Cambria" w:hAnsi="Cambria" w:cs="Arial"/>
                <w:b/>
                <w:sz w:val="24"/>
                <w:szCs w:val="24"/>
              </w:rPr>
            </w:pPr>
            <w:r w:rsidRPr="0085602B">
              <w:rPr>
                <w:rFonts w:ascii="Cambria" w:eastAsia="Cambria" w:hAnsi="Cambria" w:cs="Arial"/>
                <w:b/>
                <w:color w:val="000000" w:themeColor="text1"/>
                <w:sz w:val="24"/>
                <w:szCs w:val="24"/>
              </w:rPr>
              <w:t xml:space="preserve">MUNICIPIO </w:t>
            </w:r>
            <w:r w:rsidRPr="0085602B">
              <w:rPr>
                <w:rFonts w:ascii="Cambria" w:eastAsia="Cambria" w:hAnsi="Cambria" w:cs="Arial"/>
                <w:b/>
                <w:sz w:val="24"/>
                <w:szCs w:val="24"/>
              </w:rPr>
              <w:t>DE TIZAYUCA, HIDALGO.</w:t>
            </w:r>
          </w:p>
        </w:tc>
      </w:tr>
    </w:tbl>
    <w:p w14:paraId="16967F5A" w14:textId="77777777" w:rsidR="00C43F37" w:rsidRPr="0085602B" w:rsidRDefault="00C43F37" w:rsidP="00C43F37">
      <w:pPr>
        <w:spacing w:after="0" w:line="240" w:lineRule="auto"/>
        <w:jc w:val="both"/>
        <w:rPr>
          <w:rFonts w:ascii="Cambria" w:eastAsia="Cambria" w:hAnsi="Cambria" w:cs="Cambria"/>
          <w:sz w:val="24"/>
          <w:szCs w:val="24"/>
        </w:rPr>
      </w:pPr>
    </w:p>
    <w:p w14:paraId="4B0451EB" w14:textId="77777777" w:rsidR="00BD746A" w:rsidRPr="0085602B" w:rsidRDefault="00BD746A" w:rsidP="00C43F37">
      <w:pPr>
        <w:spacing w:after="0" w:line="240" w:lineRule="auto"/>
        <w:jc w:val="both"/>
        <w:rPr>
          <w:rFonts w:ascii="Cambria" w:eastAsia="Cambria" w:hAnsi="Cambria" w:cs="Cambria"/>
          <w:sz w:val="24"/>
          <w:szCs w:val="24"/>
        </w:rPr>
      </w:pPr>
    </w:p>
    <w:p w14:paraId="3B2EBCC0" w14:textId="77777777" w:rsidR="00BD746A" w:rsidRPr="0085602B" w:rsidRDefault="00BD746A" w:rsidP="00C43F37">
      <w:pPr>
        <w:spacing w:after="0" w:line="240" w:lineRule="auto"/>
        <w:jc w:val="both"/>
        <w:rPr>
          <w:rFonts w:ascii="Cambria" w:eastAsia="Cambria" w:hAnsi="Cambria" w:cs="Cambria"/>
          <w:sz w:val="24"/>
          <w:szCs w:val="24"/>
        </w:rPr>
      </w:pPr>
    </w:p>
    <w:tbl>
      <w:tblPr>
        <w:tblStyle w:val="Style43"/>
        <w:tblW w:w="10808" w:type="dxa"/>
        <w:jc w:val="center"/>
        <w:tblLayout w:type="fixed"/>
        <w:tblLook w:val="04A0" w:firstRow="1" w:lastRow="0" w:firstColumn="1" w:lastColumn="0" w:noHBand="0" w:noVBand="1"/>
      </w:tblPr>
      <w:tblGrid>
        <w:gridCol w:w="5209"/>
        <w:gridCol w:w="502"/>
        <w:gridCol w:w="5097"/>
      </w:tblGrid>
      <w:tr w:rsidR="00BD746A" w:rsidRPr="0085602B" w14:paraId="0D0B1F8F" w14:textId="77777777" w:rsidTr="00AF46A8">
        <w:trPr>
          <w:cantSplit/>
          <w:trHeight w:val="1423"/>
          <w:jc w:val="center"/>
        </w:trPr>
        <w:tc>
          <w:tcPr>
            <w:tcW w:w="5209" w:type="dxa"/>
            <w:tcBorders>
              <w:top w:val="single" w:sz="6" w:space="0" w:color="000000"/>
            </w:tcBorders>
          </w:tcPr>
          <w:p w14:paraId="52CD795D" w14:textId="71F3F979" w:rsidR="00BD746A" w:rsidRPr="0085602B" w:rsidRDefault="00DE6E6A" w:rsidP="00AF46A8">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5602B">
              <w:rPr>
                <w:rFonts w:ascii="Cambria" w:eastAsia="Cambria" w:hAnsi="Cambria" w:cs="Arial"/>
                <w:b/>
                <w:sz w:val="24"/>
                <w:szCs w:val="24"/>
              </w:rPr>
              <w:t>LIC. LUIS ALBERTO ZÚÑIGA CANALES</w:t>
            </w:r>
          </w:p>
          <w:p w14:paraId="1F98B8E9" w14:textId="5862EC2D" w:rsidR="00DE6E6A" w:rsidRDefault="00DE6E6A" w:rsidP="00BD746A">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5602B">
              <w:rPr>
                <w:rFonts w:ascii="Cambria" w:eastAsia="Cambria" w:hAnsi="Cambria" w:cs="Arial"/>
                <w:b/>
                <w:sz w:val="24"/>
                <w:szCs w:val="24"/>
              </w:rPr>
              <w:t>COORDINADOR DE ADQUISICIONES DE LA DIRECCIÓN DE ADMINISTRACIÓN</w:t>
            </w:r>
          </w:p>
          <w:p w14:paraId="6BCFD534" w14:textId="72CCDA64" w:rsidR="00BD746A" w:rsidRPr="0085602B" w:rsidRDefault="00DE6E6A" w:rsidP="00BD746A">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Pr>
                <w:rFonts w:ascii="Cambria" w:eastAsia="Cambria" w:hAnsi="Cambria" w:cs="Arial"/>
                <w:b/>
                <w:sz w:val="24"/>
                <w:szCs w:val="24"/>
              </w:rPr>
              <w:t xml:space="preserve">DE LA TESORERÍA MUNICIPAL </w:t>
            </w:r>
            <w:r w:rsidRPr="0085602B">
              <w:rPr>
                <w:rFonts w:ascii="Cambria" w:eastAsia="Cambria" w:hAnsi="Cambria" w:cs="Arial"/>
                <w:b/>
                <w:sz w:val="24"/>
                <w:szCs w:val="24"/>
              </w:rPr>
              <w:t>DE TIZAYUCA</w:t>
            </w:r>
            <w:r>
              <w:rPr>
                <w:rFonts w:ascii="Cambria" w:eastAsia="Cambria" w:hAnsi="Cambria" w:cs="Arial"/>
                <w:b/>
                <w:sz w:val="24"/>
                <w:szCs w:val="24"/>
              </w:rPr>
              <w:t>, HIDALGO.</w:t>
            </w:r>
          </w:p>
        </w:tc>
        <w:tc>
          <w:tcPr>
            <w:tcW w:w="502" w:type="dxa"/>
          </w:tcPr>
          <w:p w14:paraId="1F330E33" w14:textId="77777777" w:rsidR="00BD746A" w:rsidRPr="0085602B" w:rsidRDefault="00BD746A" w:rsidP="00AF46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4B479FF" w14:textId="77777777" w:rsidR="00BD746A" w:rsidRPr="0085602B" w:rsidRDefault="00BD746A" w:rsidP="00AF46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5097" w:type="dxa"/>
            <w:tcBorders>
              <w:top w:val="single" w:sz="6" w:space="0" w:color="000000"/>
            </w:tcBorders>
          </w:tcPr>
          <w:p w14:paraId="2C8BACAD" w14:textId="02C49F04" w:rsidR="005314A5" w:rsidRPr="0085602B" w:rsidRDefault="00DF3B50" w:rsidP="005314A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bCs/>
                <w:color w:val="000000"/>
                <w:sz w:val="24"/>
                <w:szCs w:val="24"/>
              </w:rPr>
            </w:pPr>
            <w:r w:rsidRPr="0085602B">
              <w:rPr>
                <w:rFonts w:ascii="Cambria" w:eastAsia="Cambria" w:hAnsi="Cambria" w:cs="Cambria"/>
                <w:b/>
                <w:bCs/>
                <w:color w:val="000000"/>
                <w:sz w:val="24"/>
                <w:szCs w:val="24"/>
              </w:rPr>
              <w:t>C. ROBERTO MORENO ALBA</w:t>
            </w:r>
          </w:p>
          <w:p w14:paraId="056C373A" w14:textId="5D0E6648" w:rsidR="005314A5" w:rsidRPr="0085602B" w:rsidRDefault="00DF3B50" w:rsidP="005314A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bCs/>
                <w:color w:val="000000"/>
                <w:sz w:val="24"/>
                <w:szCs w:val="24"/>
              </w:rPr>
            </w:pPr>
            <w:r w:rsidRPr="0085602B">
              <w:rPr>
                <w:rFonts w:ascii="Cambria" w:eastAsia="Cambria" w:hAnsi="Cambria" w:cs="Cambria"/>
                <w:b/>
                <w:bCs/>
                <w:color w:val="000000"/>
                <w:sz w:val="24"/>
                <w:szCs w:val="24"/>
              </w:rPr>
              <w:t>DIRECTOR DE CULTURA Y ARTES, DE LA SECRETARÍA DE BIENESTAR SOCIAL DEL MUNICIPIO DE TIZAYUCA, HIDALGO.</w:t>
            </w:r>
          </w:p>
          <w:p w14:paraId="2A294A10" w14:textId="5B55E256" w:rsidR="00BD746A" w:rsidRPr="0085602B" w:rsidRDefault="00DF3B50" w:rsidP="005314A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5602B">
              <w:rPr>
                <w:rFonts w:ascii="Cambria" w:eastAsia="Cambria" w:hAnsi="Cambria" w:cs="Cambria"/>
                <w:b/>
                <w:bCs/>
                <w:color w:val="000000"/>
                <w:sz w:val="24"/>
                <w:szCs w:val="24"/>
              </w:rPr>
              <w:t>ÁREA SOLICITANTE</w:t>
            </w:r>
            <w:r w:rsidRPr="0085602B">
              <w:rPr>
                <w:rFonts w:ascii="Cambria" w:eastAsia="Cambria" w:hAnsi="Cambria" w:cs="Arial"/>
                <w:b/>
                <w:sz w:val="24"/>
                <w:szCs w:val="24"/>
              </w:rPr>
              <w:t>.</w:t>
            </w:r>
          </w:p>
        </w:tc>
      </w:tr>
    </w:tbl>
    <w:p w14:paraId="26A06FCC" w14:textId="77777777" w:rsidR="00C43F37" w:rsidRPr="0085602B" w:rsidRDefault="00C43F37" w:rsidP="00C43F37">
      <w:pPr>
        <w:spacing w:after="0" w:line="240" w:lineRule="auto"/>
        <w:jc w:val="both"/>
        <w:rPr>
          <w:rFonts w:ascii="Cambria" w:eastAsia="Cambria" w:hAnsi="Cambria" w:cs="Cambria"/>
          <w:sz w:val="24"/>
          <w:szCs w:val="24"/>
        </w:rPr>
      </w:pPr>
    </w:p>
    <w:p w14:paraId="4ED7E1D5" w14:textId="15D82BA0" w:rsidR="00EB351B" w:rsidRPr="00DE6E6A" w:rsidRDefault="00DF3B50" w:rsidP="00DE6E6A">
      <w:pPr>
        <w:pBdr>
          <w:top w:val="nil"/>
          <w:left w:val="nil"/>
          <w:bottom w:val="nil"/>
          <w:right w:val="nil"/>
          <w:between w:val="nil"/>
        </w:pBdr>
        <w:tabs>
          <w:tab w:val="center" w:pos="0"/>
          <w:tab w:val="right" w:pos="8838"/>
        </w:tabs>
        <w:spacing w:after="0" w:line="240" w:lineRule="auto"/>
        <w:jc w:val="both"/>
        <w:rPr>
          <w:rFonts w:ascii="Cambria" w:eastAsia="Cambria" w:hAnsi="Cambria" w:cs="Cambria"/>
          <w:b/>
          <w:sz w:val="14"/>
          <w:szCs w:val="14"/>
        </w:rPr>
      </w:pPr>
      <w:r w:rsidRPr="0085602B">
        <w:rPr>
          <w:rFonts w:ascii="Cambria" w:eastAsia="Cambria" w:hAnsi="Cambria" w:cs="Cambria"/>
          <w:sz w:val="14"/>
          <w:szCs w:val="14"/>
        </w:rPr>
        <w:t xml:space="preserve">LAS FIRMAS QUE ANTECEDEN CORRESPONDEN AL </w:t>
      </w:r>
      <w:r w:rsidRPr="0085602B">
        <w:rPr>
          <w:rFonts w:ascii="Cambria" w:eastAsia="Cambria" w:hAnsi="Cambria" w:cs="Cambria"/>
          <w:b/>
          <w:color w:val="000000"/>
          <w:sz w:val="14"/>
          <w:szCs w:val="14"/>
        </w:rPr>
        <w:t xml:space="preserve">CONTRATO DE LA PRESTACIÓN DE SERVICIOS DE GASTOS DE ORDEN SOCIAL Y CULTURAL (PRODUCCIÓN DE EVENTOS EN VIVO) PARA EL PROYECTO XVI FESTIVAL INTERNACIONAL DE POESÍA IGNACIO RODRÍGUEZ GALVÁN, CONTRATO NÚMERO: TIZA/CAASMTZ/PS/001/2026, </w:t>
      </w:r>
      <w:r w:rsidRPr="0085602B">
        <w:rPr>
          <w:rFonts w:ascii="Cambria" w:eastAsia="Cambria" w:hAnsi="Cambria" w:cs="Cambria"/>
          <w:color w:val="000000"/>
          <w:sz w:val="14"/>
          <w:szCs w:val="14"/>
        </w:rPr>
        <w:t xml:space="preserve">QUE CELEBRAN, POR UNA PARTE, EL MUNICIPIO DE TIZAYUCA, HIDALGO, REPRESENTADO POR LA </w:t>
      </w:r>
      <w:r w:rsidRPr="0085602B">
        <w:rPr>
          <w:rFonts w:ascii="Cambria" w:eastAsia="Cambria" w:hAnsi="Cambria" w:cs="Cambria"/>
          <w:b/>
          <w:color w:val="000000"/>
          <w:sz w:val="14"/>
          <w:szCs w:val="14"/>
        </w:rPr>
        <w:t xml:space="preserve">ING. GRETCHEN ALYNE ATILANO MORENO, </w:t>
      </w:r>
      <w:r w:rsidRPr="0085602B">
        <w:rPr>
          <w:rFonts w:ascii="Cambria" w:eastAsia="Cambria" w:hAnsi="Cambria" w:cs="Cambria"/>
          <w:color w:val="000000"/>
          <w:sz w:val="14"/>
          <w:szCs w:val="14"/>
        </w:rPr>
        <w:t xml:space="preserve">EN SU CARÁCTER DE PRESIDENTA MUNICIPAL CONSTITUCIONAL, QUIEN ACTÚA ASISTIDA DE LA </w:t>
      </w:r>
      <w:r w:rsidRPr="0085602B">
        <w:rPr>
          <w:rFonts w:ascii="Cambria" w:eastAsia="Cambria" w:hAnsi="Cambria" w:cs="Cambria"/>
          <w:b/>
          <w:bCs/>
          <w:color w:val="000000"/>
          <w:sz w:val="14"/>
          <w:szCs w:val="14"/>
        </w:rPr>
        <w:t>MTRA</w:t>
      </w:r>
      <w:r w:rsidRPr="0085602B">
        <w:rPr>
          <w:rFonts w:ascii="Cambria" w:eastAsia="Cambria" w:hAnsi="Cambria" w:cs="Cambria"/>
          <w:color w:val="000000"/>
          <w:sz w:val="14"/>
          <w:szCs w:val="14"/>
        </w:rPr>
        <w:t>.</w:t>
      </w:r>
      <w:r w:rsidRPr="0085602B">
        <w:rPr>
          <w:rFonts w:ascii="Cambria" w:eastAsia="Cambria" w:hAnsi="Cambria" w:cs="Cambria"/>
          <w:b/>
          <w:color w:val="000000"/>
          <w:sz w:val="14"/>
          <w:szCs w:val="14"/>
        </w:rPr>
        <w:t xml:space="preserve"> ADRIANA ANGÉLICA ÁNGELES QUEZADA,</w:t>
      </w:r>
      <w:r w:rsidRPr="0085602B">
        <w:rPr>
          <w:rFonts w:ascii="Cambria" w:eastAsia="Cambria" w:hAnsi="Cambria" w:cs="Cambria"/>
          <w:color w:val="000000"/>
          <w:sz w:val="14"/>
          <w:szCs w:val="14"/>
        </w:rPr>
        <w:t xml:space="preserve"> EN SU CARÁCTER DE SECRETARIA GENERAL MUNICIPAL DE TIZAYUCA, HIDALGO, </w:t>
      </w:r>
      <w:r w:rsidRPr="0085602B">
        <w:rPr>
          <w:rFonts w:ascii="Cambria" w:eastAsia="Cambria" w:hAnsi="Cambria" w:cs="Cambria"/>
          <w:sz w:val="14"/>
          <w:szCs w:val="14"/>
        </w:rPr>
        <w:t>ASÍ</w:t>
      </w:r>
      <w:r w:rsidRPr="0085602B">
        <w:rPr>
          <w:rFonts w:ascii="Cambria" w:eastAsia="Cambria" w:hAnsi="Cambria" w:cs="Cambria"/>
          <w:color w:val="000000"/>
          <w:sz w:val="14"/>
          <w:szCs w:val="14"/>
        </w:rPr>
        <w:t xml:space="preserve"> MISMO LA SÍNDICA DE PRIMERA MINORÍA PROPIETARIA LA </w:t>
      </w:r>
      <w:r w:rsidRPr="0085602B">
        <w:rPr>
          <w:rFonts w:ascii="Cambria" w:eastAsia="Cambria" w:hAnsi="Cambria" w:cs="Cambria"/>
          <w:b/>
          <w:color w:val="000000"/>
          <w:sz w:val="14"/>
          <w:szCs w:val="14"/>
        </w:rPr>
        <w:t>C. IXCHEL GUTIÉRREZ MONTES DE OCA</w:t>
      </w:r>
      <w:r w:rsidRPr="0085602B">
        <w:rPr>
          <w:rFonts w:ascii="Cambria" w:eastAsia="Cambria" w:hAnsi="Cambria" w:cs="Cambria"/>
          <w:color w:val="000000"/>
          <w:sz w:val="14"/>
          <w:szCs w:val="14"/>
        </w:rPr>
        <w:t xml:space="preserve">, TAMBIÉN DENOMINADA </w:t>
      </w:r>
      <w:r w:rsidRPr="0085602B">
        <w:rPr>
          <w:rFonts w:ascii="Cambria" w:eastAsia="Cambria" w:hAnsi="Cambria" w:cs="Cambria"/>
          <w:b/>
          <w:color w:val="000000"/>
          <w:sz w:val="14"/>
          <w:szCs w:val="14"/>
        </w:rPr>
        <w:t>SÍNDICA JURÍDICA Y/O REPRESENTANTE LEGAL,</w:t>
      </w:r>
      <w:r w:rsidRPr="0085602B">
        <w:rPr>
          <w:rFonts w:ascii="Cambria" w:eastAsia="Cambria" w:hAnsi="Cambria" w:cs="Cambria"/>
          <w:color w:val="000000"/>
          <w:sz w:val="14"/>
          <w:szCs w:val="14"/>
        </w:rPr>
        <w:t xml:space="preserve"> Y POR OTRA PARTE, LA PERSONA FÍSICA LA C. DULCE MONSERRAT GALVÁN SÁNCHEZ</w:t>
      </w:r>
      <w:r w:rsidRPr="0085602B">
        <w:rPr>
          <w:rFonts w:ascii="Cambria" w:eastAsia="Cambria" w:hAnsi="Cambria" w:cs="Cambria"/>
          <w:b/>
          <w:sz w:val="14"/>
          <w:szCs w:val="14"/>
        </w:rPr>
        <w:t xml:space="preserve">, </w:t>
      </w:r>
      <w:r w:rsidRPr="0085602B">
        <w:rPr>
          <w:rFonts w:ascii="Cambria" w:eastAsia="Cambria" w:hAnsi="Cambria" w:cs="Cambria"/>
          <w:sz w:val="14"/>
          <w:szCs w:val="14"/>
        </w:rPr>
        <w:t>SUSCRITO EN FECHA 12 (DOCE) DE MARZO DEL 2026 (DOS MIL VEINTISÉIS).</w:t>
      </w:r>
      <w:r w:rsidRPr="00256D0B">
        <w:rPr>
          <w:rFonts w:ascii="Cambria" w:eastAsia="Cambria" w:hAnsi="Cambria" w:cs="Cambria"/>
          <w:sz w:val="14"/>
          <w:szCs w:val="14"/>
        </w:rPr>
        <w:t xml:space="preserve"> </w:t>
      </w:r>
    </w:p>
    <w:sectPr w:rsidR="00EB351B" w:rsidRPr="00DE6E6A" w:rsidSect="00BD746A">
      <w:headerReference w:type="default" r:id="rId7"/>
      <w:pgSz w:w="12240" w:h="15840"/>
      <w:pgMar w:top="1417" w:right="13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7529" w14:textId="77777777" w:rsidR="00AD5FC2" w:rsidRPr="00256D0B" w:rsidRDefault="00AD5FC2" w:rsidP="00C43F37">
      <w:pPr>
        <w:spacing w:after="0" w:line="240" w:lineRule="auto"/>
      </w:pPr>
      <w:r w:rsidRPr="00256D0B">
        <w:separator/>
      </w:r>
    </w:p>
  </w:endnote>
  <w:endnote w:type="continuationSeparator" w:id="0">
    <w:p w14:paraId="07BB9543" w14:textId="77777777" w:rsidR="00AD5FC2" w:rsidRPr="00256D0B" w:rsidRDefault="00AD5FC2" w:rsidP="00C43F37">
      <w:pPr>
        <w:spacing w:after="0" w:line="240" w:lineRule="auto"/>
      </w:pPr>
      <w:r w:rsidRPr="00256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3159" w14:textId="77777777" w:rsidR="00AD5FC2" w:rsidRPr="00256D0B" w:rsidRDefault="00AD5FC2" w:rsidP="00C43F37">
      <w:pPr>
        <w:spacing w:after="0" w:line="240" w:lineRule="auto"/>
      </w:pPr>
      <w:r w:rsidRPr="00256D0B">
        <w:separator/>
      </w:r>
    </w:p>
  </w:footnote>
  <w:footnote w:type="continuationSeparator" w:id="0">
    <w:p w14:paraId="2A6D8DBE" w14:textId="77777777" w:rsidR="00AD5FC2" w:rsidRPr="00256D0B" w:rsidRDefault="00AD5FC2" w:rsidP="00C43F37">
      <w:pPr>
        <w:spacing w:after="0" w:line="240" w:lineRule="auto"/>
      </w:pPr>
      <w:r w:rsidRPr="00256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694E" w14:textId="1CFD19CC" w:rsidR="009F006B" w:rsidRPr="00256D0B" w:rsidRDefault="00084CD6" w:rsidP="00C43F37">
    <w:pPr>
      <w:pBdr>
        <w:top w:val="nil"/>
        <w:left w:val="nil"/>
        <w:bottom w:val="nil"/>
        <w:right w:val="nil"/>
        <w:between w:val="nil"/>
      </w:pBdr>
      <w:tabs>
        <w:tab w:val="center" w:pos="4419"/>
        <w:tab w:val="right" w:pos="8838"/>
        <w:tab w:val="left" w:pos="6465"/>
      </w:tabs>
      <w:spacing w:after="0" w:line="240" w:lineRule="auto"/>
      <w:rPr>
        <w:color w:val="000000"/>
      </w:rPr>
    </w:pPr>
    <w:r w:rsidRPr="00256D0B">
      <w:rPr>
        <w:noProof/>
      </w:rPr>
      <mc:AlternateContent>
        <mc:Choice Requires="wps">
          <w:drawing>
            <wp:anchor distT="0" distB="0" distL="0" distR="0" simplePos="0" relativeHeight="251660288" behindDoc="1" locked="0" layoutInCell="1" hidden="0" allowOverlap="1" wp14:anchorId="37113BA1" wp14:editId="39024188">
              <wp:simplePos x="0" y="0"/>
              <wp:positionH relativeFrom="column">
                <wp:posOffset>873125</wp:posOffset>
              </wp:positionH>
              <wp:positionV relativeFrom="paragraph">
                <wp:posOffset>-363632</wp:posOffset>
              </wp:positionV>
              <wp:extent cx="5152390" cy="985652"/>
              <wp:effectExtent l="0" t="0" r="0" b="5080"/>
              <wp:wrapNone/>
              <wp:docPr id="1968050137" name="Rectángulo 1968050137"/>
              <wp:cNvGraphicFramePr/>
              <a:graphic xmlns:a="http://schemas.openxmlformats.org/drawingml/2006/main">
                <a:graphicData uri="http://schemas.microsoft.com/office/word/2010/wordprocessingShape">
                  <wps:wsp>
                    <wps:cNvSpPr/>
                    <wps:spPr>
                      <a:xfrm>
                        <a:off x="0" y="0"/>
                        <a:ext cx="5152390" cy="985652"/>
                      </a:xfrm>
                      <a:prstGeom prst="rect">
                        <a:avLst/>
                      </a:prstGeom>
                      <a:noFill/>
                      <a:ln>
                        <a:noFill/>
                      </a:ln>
                    </wps:spPr>
                    <wps:txbx>
                      <w:txbxContent>
                        <w:p w14:paraId="2C12C437" w14:textId="222EAE00" w:rsidR="009F006B" w:rsidRPr="0085602B" w:rsidRDefault="00513410">
                          <w:pPr>
                            <w:spacing w:before="63" w:line="258" w:lineRule="auto"/>
                            <w:ind w:right="64"/>
                            <w:jc w:val="center"/>
                            <w:textDirection w:val="btLr"/>
                            <w:rPr>
                              <w:sz w:val="20"/>
                              <w:szCs w:val="20"/>
                            </w:rPr>
                          </w:pPr>
                          <w:r w:rsidRPr="0085602B">
                            <w:rPr>
                              <w:rFonts w:ascii="Cambria" w:eastAsia="Cambria" w:hAnsi="Cambria" w:cs="Cambria"/>
                              <w:color w:val="000000"/>
                              <w:sz w:val="20"/>
                              <w:szCs w:val="20"/>
                            </w:rPr>
                            <w:t xml:space="preserve">CONTRATO DE LA </w:t>
                          </w:r>
                          <w:r w:rsidR="00084CD6" w:rsidRPr="0085602B">
                            <w:rPr>
                              <w:rFonts w:ascii="Cambria" w:eastAsia="Cambria" w:hAnsi="Cambria" w:cs="Cambria"/>
                              <w:color w:val="000000"/>
                              <w:sz w:val="20"/>
                              <w:szCs w:val="20"/>
                            </w:rPr>
                            <w:t>PRESTACIÓN DE SERVICIOS DE GASTOS DE ORDEN SOCIAL Y CULTURAL (PRODUCCIÓN DE EVENTOS EN VIVO) PARA EL PROYECTO XVI FESTIVAL INTERNACIONAL DE POESÍA IGNACIO RODRÍGUEZ GALVÁN</w:t>
                          </w:r>
                          <w:r w:rsidR="00C43F37" w:rsidRPr="0085602B">
                            <w:rPr>
                              <w:rFonts w:ascii="Cambria" w:eastAsia="Cambria" w:hAnsi="Cambria" w:cs="Cambria"/>
                              <w:color w:val="000000"/>
                              <w:sz w:val="20"/>
                              <w:szCs w:val="20"/>
                            </w:rPr>
                            <w:t>.</w:t>
                          </w:r>
                        </w:p>
                        <w:p w14:paraId="66FE3424" w14:textId="59525157" w:rsidR="009F006B" w:rsidRPr="00256D0B" w:rsidRDefault="00513410">
                          <w:pPr>
                            <w:spacing w:line="258" w:lineRule="auto"/>
                            <w:jc w:val="center"/>
                            <w:textDirection w:val="btLr"/>
                            <w:rPr>
                              <w:sz w:val="20"/>
                              <w:szCs w:val="20"/>
                            </w:rPr>
                          </w:pPr>
                          <w:r w:rsidRPr="0085602B">
                            <w:rPr>
                              <w:rFonts w:ascii="Cambria" w:eastAsia="Cambria" w:hAnsi="Cambria" w:cs="Cambria"/>
                              <w:b/>
                              <w:color w:val="000000"/>
                              <w:sz w:val="20"/>
                              <w:szCs w:val="20"/>
                            </w:rPr>
                            <w:t>CONTRATO NÚMERO: TIZA/CAASMTZ/PS/</w:t>
                          </w:r>
                          <w:r w:rsidR="00084CD6" w:rsidRPr="0085602B">
                            <w:rPr>
                              <w:rFonts w:ascii="Cambria" w:eastAsia="Cambria" w:hAnsi="Cambria" w:cs="Cambria"/>
                              <w:b/>
                              <w:color w:val="000000"/>
                              <w:sz w:val="20"/>
                              <w:szCs w:val="20"/>
                            </w:rPr>
                            <w:t>001</w:t>
                          </w:r>
                          <w:r w:rsidRPr="0085602B">
                            <w:rPr>
                              <w:rFonts w:ascii="Cambria" w:eastAsia="Cambria" w:hAnsi="Cambria" w:cs="Cambria"/>
                              <w:b/>
                              <w:color w:val="000000"/>
                              <w:sz w:val="20"/>
                              <w:szCs w:val="20"/>
                            </w:rPr>
                            <w:t>/202</w:t>
                          </w:r>
                          <w:r w:rsidR="00084CD6" w:rsidRPr="0085602B">
                            <w:rPr>
                              <w:rFonts w:ascii="Cambria" w:eastAsia="Cambria" w:hAnsi="Cambria" w:cs="Cambria"/>
                              <w:b/>
                              <w:color w:val="000000"/>
                              <w:sz w:val="20"/>
                              <w:szCs w:val="20"/>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113BA1" id="Rectángulo 1968050137" o:spid="_x0000_s1026" style="position:absolute;margin-left:68.75pt;margin-top:-28.65pt;width:405.7pt;height:77.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" filled="f" stroked="f">
              <v:textbox inset="2.53958mm,1.2694mm,2.53958mm,1.2694mm">
                <w:txbxContent>
                  <w:p w14:paraId="2C12C437" w14:textId="222EAE00" w:rsidR="009F006B" w:rsidRPr="0085602B" w:rsidRDefault="00513410">
                    <w:pPr>
                      <w:spacing w:before="63" w:line="258" w:lineRule="auto"/>
                      <w:ind w:right="64"/>
                      <w:jc w:val="center"/>
                      <w:textDirection w:val="btLr"/>
                      <w:rPr>
                        <w:sz w:val="20"/>
                        <w:szCs w:val="20"/>
                      </w:rPr>
                    </w:pPr>
                    <w:r w:rsidRPr="0085602B">
                      <w:rPr>
                        <w:rFonts w:ascii="Cambria" w:eastAsia="Cambria" w:hAnsi="Cambria" w:cs="Cambria"/>
                        <w:color w:val="000000"/>
                        <w:sz w:val="20"/>
                        <w:szCs w:val="20"/>
                      </w:rPr>
                      <w:t xml:space="preserve">CONTRATO DE LA </w:t>
                    </w:r>
                    <w:r w:rsidR="00084CD6" w:rsidRPr="0085602B">
                      <w:rPr>
                        <w:rFonts w:ascii="Cambria" w:eastAsia="Cambria" w:hAnsi="Cambria" w:cs="Cambria"/>
                        <w:color w:val="000000"/>
                        <w:sz w:val="20"/>
                        <w:szCs w:val="20"/>
                      </w:rPr>
                      <w:t>PRESTACIÓN DE SERVICIOS DE GASTOS DE ORDEN SOCIAL Y CULTURAL (PRODUCCIÓN DE EVENTOS EN VIVO) PARA EL PROYECTO XVI FESTIVAL INTERNACIONAL DE POESÍA IGNACIO RODRÍGUEZ GALVÁN</w:t>
                    </w:r>
                    <w:r w:rsidR="00C43F37" w:rsidRPr="0085602B">
                      <w:rPr>
                        <w:rFonts w:ascii="Cambria" w:eastAsia="Cambria" w:hAnsi="Cambria" w:cs="Cambria"/>
                        <w:color w:val="000000"/>
                        <w:sz w:val="20"/>
                        <w:szCs w:val="20"/>
                      </w:rPr>
                      <w:t>.</w:t>
                    </w:r>
                  </w:p>
                  <w:p w14:paraId="66FE3424" w14:textId="59525157" w:rsidR="009F006B" w:rsidRPr="00256D0B" w:rsidRDefault="00513410">
                    <w:pPr>
                      <w:spacing w:line="258" w:lineRule="auto"/>
                      <w:jc w:val="center"/>
                      <w:textDirection w:val="btLr"/>
                      <w:rPr>
                        <w:sz w:val="20"/>
                        <w:szCs w:val="20"/>
                      </w:rPr>
                    </w:pPr>
                    <w:r w:rsidRPr="0085602B">
                      <w:rPr>
                        <w:rFonts w:ascii="Cambria" w:eastAsia="Cambria" w:hAnsi="Cambria" w:cs="Cambria"/>
                        <w:b/>
                        <w:color w:val="000000"/>
                        <w:sz w:val="20"/>
                        <w:szCs w:val="20"/>
                      </w:rPr>
                      <w:t>CONTRATO NÚMERO: TIZA/CAASMTZ/PS/</w:t>
                    </w:r>
                    <w:r w:rsidR="00084CD6" w:rsidRPr="0085602B">
                      <w:rPr>
                        <w:rFonts w:ascii="Cambria" w:eastAsia="Cambria" w:hAnsi="Cambria" w:cs="Cambria"/>
                        <w:b/>
                        <w:color w:val="000000"/>
                        <w:sz w:val="20"/>
                        <w:szCs w:val="20"/>
                      </w:rPr>
                      <w:t>001</w:t>
                    </w:r>
                    <w:r w:rsidRPr="0085602B">
                      <w:rPr>
                        <w:rFonts w:ascii="Cambria" w:eastAsia="Cambria" w:hAnsi="Cambria" w:cs="Cambria"/>
                        <w:b/>
                        <w:color w:val="000000"/>
                        <w:sz w:val="20"/>
                        <w:szCs w:val="20"/>
                      </w:rPr>
                      <w:t>/202</w:t>
                    </w:r>
                    <w:r w:rsidR="00084CD6" w:rsidRPr="0085602B">
                      <w:rPr>
                        <w:rFonts w:ascii="Cambria" w:eastAsia="Cambria" w:hAnsi="Cambria" w:cs="Cambria"/>
                        <w:b/>
                        <w:color w:val="000000"/>
                        <w:sz w:val="20"/>
                        <w:szCs w:val="20"/>
                      </w:rPr>
                      <w:t>6</w:t>
                    </w:r>
                  </w:p>
                </w:txbxContent>
              </v:textbox>
            </v:rect>
          </w:pict>
        </mc:Fallback>
      </mc:AlternateContent>
    </w:r>
    <w:r w:rsidR="00BD746A" w:rsidRPr="00256D0B">
      <w:rPr>
        <w:noProof/>
      </w:rPr>
      <w:drawing>
        <wp:anchor distT="0" distB="0" distL="0" distR="0" simplePos="0" relativeHeight="251659264" behindDoc="1" locked="0" layoutInCell="1" hidden="0" allowOverlap="1" wp14:anchorId="0862AE49" wp14:editId="23D60B00">
          <wp:simplePos x="0" y="0"/>
          <wp:positionH relativeFrom="page">
            <wp:align>left</wp:align>
          </wp:positionH>
          <wp:positionV relativeFrom="paragraph">
            <wp:posOffset>-466725</wp:posOffset>
          </wp:positionV>
          <wp:extent cx="7765319" cy="10048875"/>
          <wp:effectExtent l="0" t="0" r="7620" b="0"/>
          <wp:wrapNone/>
          <wp:docPr id="20595552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5319" cy="10048875"/>
                  </a:xfrm>
                  <a:prstGeom prst="rect">
                    <a:avLst/>
                  </a:prstGeom>
                  <a:ln/>
                </pic:spPr>
              </pic:pic>
            </a:graphicData>
          </a:graphic>
        </wp:anchor>
      </w:drawing>
    </w:r>
    <w:sdt>
      <w:sdtPr>
        <w:rPr>
          <w:color w:val="000000"/>
        </w:rPr>
        <w:id w:val="963693160"/>
        <w:docPartObj>
          <w:docPartGallery w:val="Page Numbers (Margins)"/>
          <w:docPartUnique/>
        </w:docPartObj>
      </w:sdtPr>
      <w:sdtContent>
        <w:r w:rsidR="00513410" w:rsidRPr="00256D0B">
          <w:rPr>
            <w:noProof/>
            <w:color w:val="000000"/>
          </w:rPr>
          <mc:AlternateContent>
            <mc:Choice Requires="wpg">
              <w:drawing>
                <wp:anchor distT="0" distB="0" distL="114300" distR="114300" simplePos="0" relativeHeight="251661312" behindDoc="0" locked="0" layoutInCell="0" allowOverlap="1" wp14:anchorId="29DE7FC0" wp14:editId="57D7AF08">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36373758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6148631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64C4" w14:textId="77777777" w:rsidR="009F006B" w:rsidRPr="00256D0B" w:rsidRDefault="00513410">
                                <w:pPr>
                                  <w:jc w:val="center"/>
                                </w:pPr>
                                <w:r w:rsidRPr="00256D0B">
                                  <w:fldChar w:fldCharType="begin"/>
                                </w:r>
                                <w:r w:rsidRPr="00256D0B">
                                  <w:instrText>PAGE    \* MERGEFORMAT</w:instrText>
                                </w:r>
                                <w:r w:rsidRPr="00256D0B">
                                  <w:fldChar w:fldCharType="separate"/>
                                </w:r>
                                <w:r w:rsidRPr="00256D0B">
                                  <w:rPr>
                                    <w:rStyle w:val="EncabezadoCar"/>
                                    <w:b/>
                                    <w:bCs/>
                                    <w:color w:val="7F5F00" w:themeColor="accent4" w:themeShade="7F"/>
                                    <w:sz w:val="16"/>
                                    <w:szCs w:val="16"/>
                                    <w:lang w:val="es-MX"/>
                                  </w:rPr>
                                  <w:t>2</w:t>
                                </w:r>
                                <w:r w:rsidRPr="00256D0B">
                                  <w:rPr>
                                    <w:rStyle w:val="EncabezadoCar"/>
                                    <w:b/>
                                    <w:bCs/>
                                    <w:color w:val="7F5F00" w:themeColor="accent4" w:themeShade="7F"/>
                                    <w:sz w:val="16"/>
                                    <w:szCs w:val="16"/>
                                    <w:lang w:val="es-MX"/>
                                  </w:rPr>
                                  <w:fldChar w:fldCharType="end"/>
                                </w:r>
                              </w:p>
                            </w:txbxContent>
                          </wps:txbx>
                          <wps:bodyPr rot="0" vert="horz" wrap="square" lIns="0" tIns="0" rIns="0" bIns="0" anchor="ctr" anchorCtr="0" upright="1">
                            <a:noAutofit/>
                          </wps:bodyPr>
                        </wps:wsp>
                        <wpg:grpSp>
                          <wpg:cNvPr id="1792692853" name="Group 72"/>
                          <wpg:cNvGrpSpPr>
                            <a:grpSpLocks/>
                          </wpg:cNvGrpSpPr>
                          <wpg:grpSpPr bwMode="auto">
                            <a:xfrm>
                              <a:off x="886" y="3255"/>
                              <a:ext cx="374" cy="374"/>
                              <a:chOff x="1453" y="14832"/>
                              <a:chExt cx="374" cy="374"/>
                            </a:xfrm>
                          </wpg:grpSpPr>
                          <wps:wsp>
                            <wps:cNvPr id="171931662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23024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E7FC0" id="Grupo 19"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" filled="f" stroked="f">
                    <v:textbox inset="0,0,0,0">
                      <w:txbxContent>
                        <w:p w14:paraId="07A664C4" w14:textId="77777777" w:rsidR="009F006B" w:rsidRPr="00256D0B" w:rsidRDefault="00513410">
                          <w:pPr>
                            <w:jc w:val="center"/>
                          </w:pPr>
                          <w:r w:rsidRPr="00256D0B">
                            <w:fldChar w:fldCharType="begin"/>
                          </w:r>
                          <w:r w:rsidRPr="00256D0B">
                            <w:instrText>PAGE    \* MERGEFORMAT</w:instrText>
                          </w:r>
                          <w:r w:rsidRPr="00256D0B">
                            <w:fldChar w:fldCharType="separate"/>
                          </w:r>
                          <w:r w:rsidRPr="00256D0B">
                            <w:rPr>
                              <w:rStyle w:val="EncabezadoCar"/>
                              <w:b/>
                              <w:bCs/>
                              <w:color w:val="7F5F00" w:themeColor="accent4" w:themeShade="7F"/>
                              <w:sz w:val="16"/>
                              <w:szCs w:val="16"/>
                              <w:lang w:val="es-MX"/>
                            </w:rPr>
                            <w:t>2</w:t>
                          </w:r>
                          <w:r w:rsidRPr="00256D0B">
                            <w:rPr>
                              <w:rStyle w:val="EncabezadoCar"/>
                              <w:b/>
                              <w:bCs/>
                              <w:color w:val="7F5F00" w:themeColor="accent4" w:themeShade="7F"/>
                              <w:sz w:val="16"/>
                              <w:szCs w:val="16"/>
                              <w:lang w:val="es-MX"/>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" fillcolor="#84a2c6" stroked="f"/>
                  </v:group>
                  <w10:wrap anchorx="margin" anchory="page"/>
                </v:group>
              </w:pict>
            </mc:Fallback>
          </mc:AlternateContent>
        </w:r>
      </w:sdtContent>
    </w:sdt>
    <w:r w:rsidR="00513410" w:rsidRPr="00256D0B">
      <w:rPr>
        <w:color w:val="000000"/>
      </w:rPr>
      <w:tab/>
    </w:r>
  </w:p>
  <w:p w14:paraId="4843C6A1" w14:textId="77777777" w:rsidR="009F006B" w:rsidRPr="00256D0B" w:rsidRDefault="009F006B" w:rsidP="00C43F37">
    <w:pPr>
      <w:pBdr>
        <w:top w:val="nil"/>
        <w:left w:val="nil"/>
        <w:bottom w:val="nil"/>
        <w:right w:val="nil"/>
        <w:between w:val="nil"/>
      </w:pBdr>
      <w:tabs>
        <w:tab w:val="center" w:pos="4419"/>
        <w:tab w:val="right" w:pos="8838"/>
      </w:tabs>
      <w:spacing w:after="0" w:line="240" w:lineRule="auto"/>
      <w:rPr>
        <w:color w:val="000000"/>
      </w:rPr>
    </w:pPr>
  </w:p>
  <w:p w14:paraId="72F7C7FB" w14:textId="77777777" w:rsidR="009F006B" w:rsidRPr="00256D0B" w:rsidRDefault="009F006B" w:rsidP="00C43F3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A0B"/>
    <w:multiLevelType w:val="hybridMultilevel"/>
    <w:tmpl w:val="FC3E7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F9780C"/>
    <w:multiLevelType w:val="hybridMultilevel"/>
    <w:tmpl w:val="914A5B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2B1E65AD"/>
    <w:multiLevelType w:val="multilevel"/>
    <w:tmpl w:val="CCC05F6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D1C42A0"/>
    <w:multiLevelType w:val="multilevel"/>
    <w:tmpl w:val="6FEC1BD6"/>
    <w:lvl w:ilvl="0">
      <w:start w:val="1"/>
      <w:numFmt w:val="upperLetter"/>
      <w:lvlText w:val="%1)"/>
      <w:lvlJc w:val="left"/>
      <w:pPr>
        <w:ind w:left="283" w:hanging="283"/>
      </w:pPr>
      <w:rPr>
        <w:rFonts w:ascii="Cambria" w:eastAsia="Cambria" w:hAnsi="Cambria" w:cs="Cambria"/>
        <w:b/>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FDA7516"/>
    <w:multiLevelType w:val="multilevel"/>
    <w:tmpl w:val="2A345964"/>
    <w:lvl w:ilvl="0">
      <w:start w:val="1"/>
      <w:numFmt w:val="upperLetter"/>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6132A33"/>
    <w:multiLevelType w:val="multilevel"/>
    <w:tmpl w:val="36132A33"/>
    <w:lvl w:ilvl="0">
      <w:start w:val="1"/>
      <w:numFmt w:val="upperLetter"/>
      <w:lvlText w:val="%1)"/>
      <w:lvlJc w:val="left"/>
      <w:pPr>
        <w:ind w:left="1004"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BD3831"/>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2F70660"/>
    <w:multiLevelType w:val="hybridMultilevel"/>
    <w:tmpl w:val="626C4EB8"/>
    <w:lvl w:ilvl="0" w:tplc="7EC017B6">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0C47B4"/>
    <w:multiLevelType w:val="hybridMultilevel"/>
    <w:tmpl w:val="EC0039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C002E01"/>
    <w:multiLevelType w:val="multilevel"/>
    <w:tmpl w:val="0A6C403E"/>
    <w:lvl w:ilvl="0">
      <w:start w:val="1"/>
      <w:numFmt w:val="upperLetter"/>
      <w:lvlText w:val="%1)"/>
      <w:lvlJc w:val="left"/>
      <w:pPr>
        <w:ind w:left="1711" w:hanging="360"/>
      </w:pPr>
      <w:rPr>
        <w:b/>
        <w:color w:val="000000"/>
      </w:rPr>
    </w:lvl>
    <w:lvl w:ilvl="1">
      <w:start w:val="1"/>
      <w:numFmt w:val="lowerLetter"/>
      <w:lvlText w:val="%2."/>
      <w:lvlJc w:val="left"/>
      <w:pPr>
        <w:ind w:left="2431" w:hanging="360"/>
      </w:pPr>
    </w:lvl>
    <w:lvl w:ilvl="2">
      <w:start w:val="1"/>
      <w:numFmt w:val="lowerRoman"/>
      <w:lvlText w:val="%3."/>
      <w:lvlJc w:val="right"/>
      <w:pPr>
        <w:ind w:left="3151" w:hanging="180"/>
      </w:pPr>
    </w:lvl>
    <w:lvl w:ilvl="3">
      <w:start w:val="1"/>
      <w:numFmt w:val="decimal"/>
      <w:lvlText w:val="%4."/>
      <w:lvlJc w:val="left"/>
      <w:pPr>
        <w:ind w:left="3871" w:hanging="360"/>
      </w:pPr>
    </w:lvl>
    <w:lvl w:ilvl="4">
      <w:start w:val="1"/>
      <w:numFmt w:val="lowerLetter"/>
      <w:lvlText w:val="%5."/>
      <w:lvlJc w:val="left"/>
      <w:pPr>
        <w:ind w:left="4591" w:hanging="360"/>
      </w:pPr>
    </w:lvl>
    <w:lvl w:ilvl="5">
      <w:start w:val="1"/>
      <w:numFmt w:val="lowerRoman"/>
      <w:lvlText w:val="%6."/>
      <w:lvlJc w:val="right"/>
      <w:pPr>
        <w:ind w:left="5311" w:hanging="180"/>
      </w:pPr>
    </w:lvl>
    <w:lvl w:ilvl="6">
      <w:start w:val="1"/>
      <w:numFmt w:val="decimal"/>
      <w:lvlText w:val="%7."/>
      <w:lvlJc w:val="left"/>
      <w:pPr>
        <w:ind w:left="6031" w:hanging="360"/>
      </w:pPr>
    </w:lvl>
    <w:lvl w:ilvl="7">
      <w:start w:val="1"/>
      <w:numFmt w:val="lowerLetter"/>
      <w:lvlText w:val="%8."/>
      <w:lvlJc w:val="left"/>
      <w:pPr>
        <w:ind w:left="6751" w:hanging="360"/>
      </w:pPr>
    </w:lvl>
    <w:lvl w:ilvl="8">
      <w:start w:val="1"/>
      <w:numFmt w:val="lowerRoman"/>
      <w:lvlText w:val="%9."/>
      <w:lvlJc w:val="right"/>
      <w:pPr>
        <w:ind w:left="7471" w:hanging="180"/>
      </w:pPr>
    </w:lvl>
  </w:abstractNum>
  <w:abstractNum w:abstractNumId="11" w15:restartNumberingAfterBreak="0">
    <w:nsid w:val="5DF96448"/>
    <w:multiLevelType w:val="multilevel"/>
    <w:tmpl w:val="B9161518"/>
    <w:lvl w:ilvl="0">
      <w:start w:val="2"/>
      <w:numFmt w:val="upperRoman"/>
      <w:lvlText w:val="%1. "/>
      <w:lvlJc w:val="left"/>
      <w:pPr>
        <w:ind w:left="283" w:hanging="283"/>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2" w15:restartNumberingAfterBreak="0">
    <w:nsid w:val="68222D44"/>
    <w:multiLevelType w:val="multilevel"/>
    <w:tmpl w:val="94CE1948"/>
    <w:lvl w:ilvl="0">
      <w:start w:val="1"/>
      <w:numFmt w:val="upperLetter"/>
      <w:lvlText w:val="%1)"/>
      <w:lvlJc w:val="left"/>
      <w:pPr>
        <w:ind w:left="1004" w:hanging="360"/>
      </w:pPr>
      <w:rPr>
        <w:b/>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730222622">
    <w:abstractNumId w:val="12"/>
  </w:num>
  <w:num w:numId="2" w16cid:durableId="1025181098">
    <w:abstractNumId w:val="2"/>
  </w:num>
  <w:num w:numId="3" w16cid:durableId="1647320140">
    <w:abstractNumId w:val="11"/>
  </w:num>
  <w:num w:numId="4" w16cid:durableId="1765103907">
    <w:abstractNumId w:val="10"/>
  </w:num>
  <w:num w:numId="5" w16cid:durableId="400101732">
    <w:abstractNumId w:val="4"/>
  </w:num>
  <w:num w:numId="6" w16cid:durableId="1593780969">
    <w:abstractNumId w:val="5"/>
  </w:num>
  <w:num w:numId="7" w16cid:durableId="1843618381">
    <w:abstractNumId w:val="9"/>
  </w:num>
  <w:num w:numId="8" w16cid:durableId="305282762">
    <w:abstractNumId w:val="3"/>
  </w:num>
  <w:num w:numId="9" w16cid:durableId="853804765">
    <w:abstractNumId w:val="1"/>
  </w:num>
  <w:num w:numId="10" w16cid:durableId="866596923">
    <w:abstractNumId w:val="6"/>
  </w:num>
  <w:num w:numId="11" w16cid:durableId="1945453871">
    <w:abstractNumId w:val="7"/>
  </w:num>
  <w:num w:numId="12" w16cid:durableId="799500220">
    <w:abstractNumId w:val="8"/>
  </w:num>
  <w:num w:numId="13" w16cid:durableId="152987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37"/>
    <w:rsid w:val="000141F6"/>
    <w:rsid w:val="000425F7"/>
    <w:rsid w:val="00066AE9"/>
    <w:rsid w:val="00075DF5"/>
    <w:rsid w:val="00084CD6"/>
    <w:rsid w:val="00090602"/>
    <w:rsid w:val="000920ED"/>
    <w:rsid w:val="000B6059"/>
    <w:rsid w:val="000C05B1"/>
    <w:rsid w:val="000C05D8"/>
    <w:rsid w:val="000D07E4"/>
    <w:rsid w:val="0013093D"/>
    <w:rsid w:val="001404C0"/>
    <w:rsid w:val="001517FF"/>
    <w:rsid w:val="00191B02"/>
    <w:rsid w:val="001D50DF"/>
    <w:rsid w:val="001F38C6"/>
    <w:rsid w:val="0020168F"/>
    <w:rsid w:val="00210A17"/>
    <w:rsid w:val="00235797"/>
    <w:rsid w:val="00250F19"/>
    <w:rsid w:val="00256D0B"/>
    <w:rsid w:val="002A41D0"/>
    <w:rsid w:val="002D5F9C"/>
    <w:rsid w:val="002F3919"/>
    <w:rsid w:val="00324B6C"/>
    <w:rsid w:val="00345537"/>
    <w:rsid w:val="00345EF2"/>
    <w:rsid w:val="00357C50"/>
    <w:rsid w:val="003609BA"/>
    <w:rsid w:val="003813AE"/>
    <w:rsid w:val="00383B93"/>
    <w:rsid w:val="003D5DAD"/>
    <w:rsid w:val="003D6B66"/>
    <w:rsid w:val="0040556F"/>
    <w:rsid w:val="004278F9"/>
    <w:rsid w:val="00430623"/>
    <w:rsid w:val="004319C4"/>
    <w:rsid w:val="00440FDB"/>
    <w:rsid w:val="00443CF7"/>
    <w:rsid w:val="00466098"/>
    <w:rsid w:val="00476AAF"/>
    <w:rsid w:val="0049351B"/>
    <w:rsid w:val="004971E4"/>
    <w:rsid w:val="004A19E3"/>
    <w:rsid w:val="004A4F46"/>
    <w:rsid w:val="004D1366"/>
    <w:rsid w:val="004F3F1A"/>
    <w:rsid w:val="00503DD9"/>
    <w:rsid w:val="00507AEB"/>
    <w:rsid w:val="00513410"/>
    <w:rsid w:val="0053013F"/>
    <w:rsid w:val="005314A5"/>
    <w:rsid w:val="00537996"/>
    <w:rsid w:val="005403C1"/>
    <w:rsid w:val="0055726C"/>
    <w:rsid w:val="005709C9"/>
    <w:rsid w:val="00581CDD"/>
    <w:rsid w:val="005930B8"/>
    <w:rsid w:val="005F7C2B"/>
    <w:rsid w:val="006249F2"/>
    <w:rsid w:val="00632BE7"/>
    <w:rsid w:val="00652193"/>
    <w:rsid w:val="0066449C"/>
    <w:rsid w:val="00675BBB"/>
    <w:rsid w:val="00680FFF"/>
    <w:rsid w:val="00693D38"/>
    <w:rsid w:val="006A2B42"/>
    <w:rsid w:val="006F1BC1"/>
    <w:rsid w:val="0070609D"/>
    <w:rsid w:val="00716984"/>
    <w:rsid w:val="007222CA"/>
    <w:rsid w:val="007A192F"/>
    <w:rsid w:val="007C0D5A"/>
    <w:rsid w:val="007C7F4E"/>
    <w:rsid w:val="007D0737"/>
    <w:rsid w:val="007D259D"/>
    <w:rsid w:val="007F1024"/>
    <w:rsid w:val="00803E06"/>
    <w:rsid w:val="00804FC4"/>
    <w:rsid w:val="00833BF1"/>
    <w:rsid w:val="00855065"/>
    <w:rsid w:val="008554D9"/>
    <w:rsid w:val="0085602B"/>
    <w:rsid w:val="00863744"/>
    <w:rsid w:val="00877E16"/>
    <w:rsid w:val="00896267"/>
    <w:rsid w:val="008A3AAC"/>
    <w:rsid w:val="008A45AF"/>
    <w:rsid w:val="009106AB"/>
    <w:rsid w:val="00911C05"/>
    <w:rsid w:val="00922A41"/>
    <w:rsid w:val="0094185C"/>
    <w:rsid w:val="00946538"/>
    <w:rsid w:val="00977CDC"/>
    <w:rsid w:val="0098585D"/>
    <w:rsid w:val="00990F2A"/>
    <w:rsid w:val="009B3E92"/>
    <w:rsid w:val="009C22E4"/>
    <w:rsid w:val="009D4998"/>
    <w:rsid w:val="009F006B"/>
    <w:rsid w:val="009F19B3"/>
    <w:rsid w:val="00A2443C"/>
    <w:rsid w:val="00A25578"/>
    <w:rsid w:val="00A2675D"/>
    <w:rsid w:val="00A35C36"/>
    <w:rsid w:val="00A50E62"/>
    <w:rsid w:val="00A5205A"/>
    <w:rsid w:val="00A60180"/>
    <w:rsid w:val="00A71CD3"/>
    <w:rsid w:val="00A833D9"/>
    <w:rsid w:val="00A86482"/>
    <w:rsid w:val="00AB5292"/>
    <w:rsid w:val="00AC45ED"/>
    <w:rsid w:val="00AD5FC2"/>
    <w:rsid w:val="00AF2D9B"/>
    <w:rsid w:val="00AF5301"/>
    <w:rsid w:val="00AF59A8"/>
    <w:rsid w:val="00B0309C"/>
    <w:rsid w:val="00B10E21"/>
    <w:rsid w:val="00B222B2"/>
    <w:rsid w:val="00B50D28"/>
    <w:rsid w:val="00B7203A"/>
    <w:rsid w:val="00B763AA"/>
    <w:rsid w:val="00B8781C"/>
    <w:rsid w:val="00B955EC"/>
    <w:rsid w:val="00BB0170"/>
    <w:rsid w:val="00BB2283"/>
    <w:rsid w:val="00BB7F46"/>
    <w:rsid w:val="00BC5534"/>
    <w:rsid w:val="00BD44FE"/>
    <w:rsid w:val="00BD746A"/>
    <w:rsid w:val="00BD764C"/>
    <w:rsid w:val="00BE7AD4"/>
    <w:rsid w:val="00BF7C10"/>
    <w:rsid w:val="00C26AD8"/>
    <w:rsid w:val="00C35700"/>
    <w:rsid w:val="00C43F37"/>
    <w:rsid w:val="00C521F2"/>
    <w:rsid w:val="00C66B52"/>
    <w:rsid w:val="00C72AA2"/>
    <w:rsid w:val="00C74797"/>
    <w:rsid w:val="00C7737A"/>
    <w:rsid w:val="00C80E39"/>
    <w:rsid w:val="00C85A17"/>
    <w:rsid w:val="00CA074D"/>
    <w:rsid w:val="00CA4C7A"/>
    <w:rsid w:val="00CC196A"/>
    <w:rsid w:val="00CC24E2"/>
    <w:rsid w:val="00CC4A02"/>
    <w:rsid w:val="00CF77F6"/>
    <w:rsid w:val="00D06DE8"/>
    <w:rsid w:val="00D5597D"/>
    <w:rsid w:val="00D7772E"/>
    <w:rsid w:val="00D83EC0"/>
    <w:rsid w:val="00D915EF"/>
    <w:rsid w:val="00DE6E6A"/>
    <w:rsid w:val="00DE7BE3"/>
    <w:rsid w:val="00DF3B50"/>
    <w:rsid w:val="00E12930"/>
    <w:rsid w:val="00E139F6"/>
    <w:rsid w:val="00E358FA"/>
    <w:rsid w:val="00E42288"/>
    <w:rsid w:val="00E630E6"/>
    <w:rsid w:val="00E74CD2"/>
    <w:rsid w:val="00E8047C"/>
    <w:rsid w:val="00E84110"/>
    <w:rsid w:val="00E84CD0"/>
    <w:rsid w:val="00EA25F8"/>
    <w:rsid w:val="00EA2DC6"/>
    <w:rsid w:val="00EB1F62"/>
    <w:rsid w:val="00EB351B"/>
    <w:rsid w:val="00ED00A5"/>
    <w:rsid w:val="00EE156F"/>
    <w:rsid w:val="00F13FE3"/>
    <w:rsid w:val="00F41EFF"/>
    <w:rsid w:val="00F673A0"/>
    <w:rsid w:val="00F82765"/>
    <w:rsid w:val="00FA1AA8"/>
    <w:rsid w:val="00FC22FF"/>
    <w:rsid w:val="00FF1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06097"/>
  <w15:chartTrackingRefBased/>
  <w15:docId w15:val="{BF346094-26E5-4369-88CB-D6A78934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37"/>
    <w:rPr>
      <w:rFonts w:ascii="Aptos" w:eastAsia="Aptos" w:hAnsi="Aptos" w:cs="Aptos"/>
      <w:kern w:val="0"/>
      <w:lang w:eastAsia="es-MX"/>
      <w14:ligatures w14:val="none"/>
    </w:rPr>
  </w:style>
  <w:style w:type="paragraph" w:styleId="Ttulo1">
    <w:name w:val="heading 1"/>
    <w:basedOn w:val="Normal"/>
    <w:next w:val="Normal"/>
    <w:link w:val="Ttulo1Car"/>
    <w:uiPriority w:val="9"/>
    <w:qFormat/>
    <w:rsid w:val="00C43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3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3F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3F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3F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3F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F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F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F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F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43F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43F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43F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43F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43F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F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F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F37"/>
    <w:rPr>
      <w:rFonts w:eastAsiaTheme="majorEastAsia" w:cstheme="majorBidi"/>
      <w:color w:val="272727" w:themeColor="text1" w:themeTint="D8"/>
    </w:rPr>
  </w:style>
  <w:style w:type="paragraph" w:styleId="Ttulo">
    <w:name w:val="Title"/>
    <w:basedOn w:val="Normal"/>
    <w:next w:val="Normal"/>
    <w:link w:val="TtuloCar"/>
    <w:uiPriority w:val="10"/>
    <w:qFormat/>
    <w:rsid w:val="00C4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F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F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F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F37"/>
    <w:pPr>
      <w:spacing w:before="160"/>
      <w:jc w:val="center"/>
    </w:pPr>
    <w:rPr>
      <w:i/>
      <w:iCs/>
      <w:color w:val="404040" w:themeColor="text1" w:themeTint="BF"/>
    </w:rPr>
  </w:style>
  <w:style w:type="character" w:customStyle="1" w:styleId="CitaCar">
    <w:name w:val="Cita Car"/>
    <w:basedOn w:val="Fuentedeprrafopredeter"/>
    <w:link w:val="Cita"/>
    <w:uiPriority w:val="29"/>
    <w:rsid w:val="00C43F37"/>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C43F37"/>
    <w:pPr>
      <w:ind w:left="720"/>
      <w:contextualSpacing/>
    </w:pPr>
  </w:style>
  <w:style w:type="character" w:styleId="nfasisintenso">
    <w:name w:val="Intense Emphasis"/>
    <w:basedOn w:val="Fuentedeprrafopredeter"/>
    <w:uiPriority w:val="21"/>
    <w:qFormat/>
    <w:rsid w:val="00C43F37"/>
    <w:rPr>
      <w:i/>
      <w:iCs/>
      <w:color w:val="2F5496" w:themeColor="accent1" w:themeShade="BF"/>
    </w:rPr>
  </w:style>
  <w:style w:type="paragraph" w:styleId="Citadestacada">
    <w:name w:val="Intense Quote"/>
    <w:basedOn w:val="Normal"/>
    <w:next w:val="Normal"/>
    <w:link w:val="CitadestacadaCar"/>
    <w:uiPriority w:val="30"/>
    <w:qFormat/>
    <w:rsid w:val="00C43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3F37"/>
    <w:rPr>
      <w:i/>
      <w:iCs/>
      <w:color w:val="2F5496" w:themeColor="accent1" w:themeShade="BF"/>
    </w:rPr>
  </w:style>
  <w:style w:type="character" w:styleId="Referenciaintensa">
    <w:name w:val="Intense Reference"/>
    <w:basedOn w:val="Fuentedeprrafopredeter"/>
    <w:uiPriority w:val="32"/>
    <w:qFormat/>
    <w:rsid w:val="00C43F37"/>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C43F37"/>
  </w:style>
  <w:style w:type="table" w:styleId="Tablaconcuadrcula">
    <w:name w:val="Table Grid"/>
    <w:basedOn w:val="Tablanormal"/>
    <w:uiPriority w:val="39"/>
    <w:rsid w:val="00C43F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3F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F37"/>
    <w:rPr>
      <w:rFonts w:ascii="Aptos" w:eastAsia="Aptos" w:hAnsi="Aptos" w:cs="Aptos"/>
      <w:kern w:val="0"/>
      <w:lang w:val="es-ES" w:eastAsia="es-MX"/>
      <w14:ligatures w14:val="none"/>
    </w:rPr>
  </w:style>
  <w:style w:type="paragraph" w:styleId="Piedepgina">
    <w:name w:val="footer"/>
    <w:basedOn w:val="Normal"/>
    <w:link w:val="PiedepginaCar"/>
    <w:uiPriority w:val="99"/>
    <w:unhideWhenUsed/>
    <w:rsid w:val="00C43F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F37"/>
    <w:rPr>
      <w:rFonts w:ascii="Aptos" w:eastAsia="Aptos" w:hAnsi="Aptos" w:cs="Aptos"/>
      <w:kern w:val="0"/>
      <w:lang w:val="es-ES" w:eastAsia="es-MX"/>
      <w14:ligatures w14:val="none"/>
    </w:rPr>
  </w:style>
  <w:style w:type="paragraph" w:styleId="NormalWeb">
    <w:name w:val="Normal (Web)"/>
    <w:basedOn w:val="Normal"/>
    <w:uiPriority w:val="99"/>
    <w:semiHidden/>
    <w:unhideWhenUsed/>
    <w:rsid w:val="00AB5292"/>
    <w:rPr>
      <w:rFonts w:ascii="Times New Roman" w:hAnsi="Times New Roman" w:cs="Times New Roman"/>
      <w:sz w:val="24"/>
      <w:szCs w:val="24"/>
    </w:rPr>
  </w:style>
  <w:style w:type="table" w:customStyle="1" w:styleId="Style43">
    <w:name w:val="_Style 43"/>
    <w:basedOn w:val="Tablanormal"/>
    <w:rsid w:val="00BD746A"/>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Textoindependiente">
    <w:name w:val="Body Text"/>
    <w:basedOn w:val="Normal"/>
    <w:link w:val="TextoindependienteCar"/>
    <w:uiPriority w:val="1"/>
    <w:qFormat/>
    <w:rsid w:val="00B763AA"/>
    <w:pPr>
      <w:widowControl w:val="0"/>
      <w:autoSpaceDE w:val="0"/>
      <w:autoSpaceDN w:val="0"/>
      <w:spacing w:after="0" w:line="240" w:lineRule="auto"/>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B763AA"/>
    <w:rPr>
      <w:rFonts w:ascii="Arial MT" w:eastAsia="Arial MT" w:hAnsi="Arial MT" w:cs="Arial MT"/>
      <w:kern w:val="0"/>
      <w:sz w:val="20"/>
      <w:szCs w:val="20"/>
      <w:lang w:val="es-ES"/>
      <w14:ligatures w14:val="none"/>
    </w:rPr>
  </w:style>
  <w:style w:type="character" w:styleId="Refdecomentario">
    <w:name w:val="annotation reference"/>
    <w:basedOn w:val="Fuentedeprrafopredeter"/>
    <w:uiPriority w:val="99"/>
    <w:semiHidden/>
    <w:unhideWhenUsed/>
    <w:rsid w:val="00716984"/>
    <w:rPr>
      <w:sz w:val="16"/>
      <w:szCs w:val="16"/>
    </w:rPr>
  </w:style>
  <w:style w:type="paragraph" w:styleId="Textocomentario">
    <w:name w:val="annotation text"/>
    <w:basedOn w:val="Normal"/>
    <w:link w:val="TextocomentarioCar"/>
    <w:uiPriority w:val="99"/>
    <w:unhideWhenUsed/>
    <w:rsid w:val="00716984"/>
    <w:pPr>
      <w:spacing w:line="240" w:lineRule="auto"/>
    </w:pPr>
    <w:rPr>
      <w:sz w:val="20"/>
      <w:szCs w:val="20"/>
    </w:rPr>
  </w:style>
  <w:style w:type="character" w:customStyle="1" w:styleId="TextocomentarioCar">
    <w:name w:val="Texto comentario Car"/>
    <w:basedOn w:val="Fuentedeprrafopredeter"/>
    <w:link w:val="Textocomentario"/>
    <w:uiPriority w:val="99"/>
    <w:rsid w:val="00716984"/>
    <w:rPr>
      <w:rFonts w:ascii="Aptos" w:eastAsia="Aptos" w:hAnsi="Aptos" w:cs="Aptos"/>
      <w:kern w:val="0"/>
      <w:sz w:val="20"/>
      <w:szCs w:val="20"/>
      <w:lang w:val="es-ES" w:eastAsia="es-MX"/>
      <w14:ligatures w14:val="none"/>
    </w:rPr>
  </w:style>
  <w:style w:type="paragraph" w:styleId="Asuntodelcomentario">
    <w:name w:val="annotation subject"/>
    <w:basedOn w:val="Textocomentario"/>
    <w:next w:val="Textocomentario"/>
    <w:link w:val="AsuntodelcomentarioCar"/>
    <w:uiPriority w:val="99"/>
    <w:semiHidden/>
    <w:unhideWhenUsed/>
    <w:rsid w:val="00716984"/>
    <w:rPr>
      <w:b/>
      <w:bCs/>
    </w:rPr>
  </w:style>
  <w:style w:type="character" w:customStyle="1" w:styleId="AsuntodelcomentarioCar">
    <w:name w:val="Asunto del comentario Car"/>
    <w:basedOn w:val="TextocomentarioCar"/>
    <w:link w:val="Asuntodelcomentario"/>
    <w:uiPriority w:val="99"/>
    <w:semiHidden/>
    <w:rsid w:val="00716984"/>
    <w:rPr>
      <w:rFonts w:ascii="Aptos" w:eastAsia="Aptos" w:hAnsi="Aptos" w:cs="Aptos"/>
      <w:b/>
      <w:bCs/>
      <w:kern w:val="0"/>
      <w:sz w:val="20"/>
      <w:szCs w:val="2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6151</Words>
  <Characters>33832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9</cp:revision>
  <cp:lastPrinted>2026-03-17T18:47:00Z</cp:lastPrinted>
  <dcterms:created xsi:type="dcterms:W3CDTF">2026-03-07T02:09:00Z</dcterms:created>
  <dcterms:modified xsi:type="dcterms:W3CDTF">2026-03-17T18:48:00Z</dcterms:modified>
</cp:coreProperties>
</file>